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F3" w:rsidRPr="00A65621" w:rsidRDefault="002E5EF3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A65621" w:rsidRDefault="00C5745B" w:rsidP="00A65621">
      <w:pPr>
        <w:jc w:val="center"/>
        <w:rPr>
          <w:rFonts w:ascii="Arial" w:hAnsi="Arial" w:cs="Arial"/>
          <w:b/>
          <w:sz w:val="32"/>
        </w:rPr>
      </w:pPr>
      <w:r w:rsidRPr="00A65621">
        <w:rPr>
          <w:rFonts w:ascii="Arial" w:hAnsi="Arial" w:cs="Arial"/>
          <w:b/>
          <w:sz w:val="32"/>
        </w:rPr>
        <w:t xml:space="preserve">EMENDA </w:t>
      </w:r>
      <w:r w:rsidR="00A65621">
        <w:rPr>
          <w:rFonts w:ascii="Arial" w:hAnsi="Arial" w:cs="Arial"/>
          <w:b/>
          <w:sz w:val="32"/>
        </w:rPr>
        <w:t xml:space="preserve">ADITIVA </w:t>
      </w:r>
      <w:r w:rsidRPr="00A65621">
        <w:rPr>
          <w:rFonts w:ascii="Arial" w:hAnsi="Arial" w:cs="Arial"/>
          <w:b/>
          <w:sz w:val="32"/>
        </w:rPr>
        <w:t xml:space="preserve">AO PROJETO </w:t>
      </w:r>
      <w:r w:rsidR="00A65621">
        <w:rPr>
          <w:rFonts w:ascii="Arial" w:hAnsi="Arial" w:cs="Arial"/>
          <w:b/>
          <w:sz w:val="32"/>
        </w:rPr>
        <w:t xml:space="preserve">DE </w:t>
      </w:r>
      <w:r w:rsidRPr="00A65621">
        <w:rPr>
          <w:rFonts w:ascii="Arial" w:hAnsi="Arial" w:cs="Arial"/>
          <w:b/>
          <w:color w:val="000000"/>
          <w:sz w:val="32"/>
        </w:rPr>
        <w:t>LEI N</w:t>
      </w:r>
      <w:r w:rsidR="00A65621">
        <w:rPr>
          <w:rFonts w:ascii="Arial" w:hAnsi="Arial" w:cs="Arial"/>
          <w:b/>
          <w:color w:val="000000"/>
          <w:sz w:val="32"/>
        </w:rPr>
        <w:t>°</w:t>
      </w:r>
      <w:r w:rsidRPr="00A65621">
        <w:rPr>
          <w:rFonts w:ascii="Arial" w:hAnsi="Arial" w:cs="Arial"/>
          <w:b/>
          <w:color w:val="000000"/>
          <w:sz w:val="32"/>
        </w:rPr>
        <w:t xml:space="preserve"> </w:t>
      </w:r>
      <w:r w:rsidRPr="00A65621">
        <w:rPr>
          <w:rFonts w:ascii="Arial" w:hAnsi="Arial" w:cs="Arial"/>
          <w:b/>
          <w:sz w:val="32"/>
        </w:rPr>
        <w:t>10</w:t>
      </w:r>
      <w:r w:rsidRPr="00A65621">
        <w:rPr>
          <w:rFonts w:ascii="Arial" w:hAnsi="Arial" w:cs="Arial"/>
          <w:b/>
          <w:color w:val="000000"/>
          <w:sz w:val="32"/>
        </w:rPr>
        <w:t>/201</w:t>
      </w:r>
      <w:r w:rsidRPr="00A65621">
        <w:rPr>
          <w:rFonts w:ascii="Arial" w:hAnsi="Arial" w:cs="Arial"/>
          <w:b/>
          <w:sz w:val="32"/>
        </w:rPr>
        <w:t>8</w:t>
      </w:r>
      <w:r w:rsidRPr="00A65621">
        <w:rPr>
          <w:rFonts w:ascii="Arial" w:hAnsi="Arial" w:cs="Arial"/>
          <w:b/>
          <w:color w:val="000000"/>
          <w:sz w:val="32"/>
        </w:rPr>
        <w:br/>
      </w:r>
      <w:bookmarkEnd w:id="0"/>
    </w:p>
    <w:p w:rsidR="00C5745B" w:rsidRPr="00A65621" w:rsidRDefault="00A65621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18</w:t>
      </w:r>
      <w:r w:rsidR="00C5745B" w:rsidRPr="00A65621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A65621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A65621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A65621" w:rsidRDefault="00C5745B" w:rsidP="00A65621">
      <w:pPr>
        <w:jc w:val="both"/>
        <w:rPr>
          <w:rFonts w:ascii="Arial" w:hAnsi="Arial" w:cs="Arial"/>
          <w:sz w:val="24"/>
          <w:szCs w:val="24"/>
        </w:rPr>
      </w:pPr>
      <w:r w:rsidRPr="00A65621">
        <w:tab/>
      </w:r>
      <w:r w:rsidR="003E37DA" w:rsidRPr="00A65621">
        <w:rPr>
          <w:rFonts w:ascii="Arial" w:hAnsi="Arial" w:cs="Arial"/>
          <w:b/>
          <w:sz w:val="24"/>
          <w:szCs w:val="24"/>
        </w:rPr>
        <w:t>Art.</w:t>
      </w:r>
      <w:r w:rsidR="00E67E83" w:rsidRPr="00A65621">
        <w:rPr>
          <w:rFonts w:ascii="Arial" w:hAnsi="Arial" w:cs="Arial"/>
          <w:b/>
          <w:sz w:val="24"/>
          <w:szCs w:val="24"/>
        </w:rPr>
        <w:t xml:space="preserve"> 1</w:t>
      </w:r>
      <w:r w:rsidR="003E37DA" w:rsidRPr="00A65621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A65621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A65621">
        <w:rPr>
          <w:rFonts w:ascii="Arial" w:hAnsi="Arial" w:cs="Arial"/>
          <w:sz w:val="24"/>
          <w:szCs w:val="24"/>
        </w:rPr>
        <w:t>acrescido d</w:t>
      </w:r>
      <w:r w:rsidR="00D140D5" w:rsidRPr="00A65621">
        <w:rPr>
          <w:rFonts w:ascii="Arial" w:hAnsi="Arial" w:cs="Arial"/>
          <w:sz w:val="24"/>
          <w:szCs w:val="24"/>
        </w:rPr>
        <w:t xml:space="preserve">a redação </w:t>
      </w:r>
      <w:r w:rsidR="00296D44" w:rsidRPr="00A65621">
        <w:rPr>
          <w:rFonts w:ascii="Arial" w:hAnsi="Arial" w:cs="Arial"/>
          <w:sz w:val="24"/>
          <w:szCs w:val="24"/>
        </w:rPr>
        <w:t>d</w:t>
      </w:r>
      <w:r w:rsidR="00D76538" w:rsidRPr="00A65621">
        <w:rPr>
          <w:rFonts w:ascii="Arial" w:hAnsi="Arial" w:cs="Arial"/>
          <w:sz w:val="24"/>
          <w:szCs w:val="24"/>
        </w:rPr>
        <w:t>o</w:t>
      </w:r>
      <w:r w:rsidR="00E74820" w:rsidRPr="00A65621">
        <w:rPr>
          <w:rFonts w:ascii="Arial" w:hAnsi="Arial" w:cs="Arial"/>
          <w:sz w:val="24"/>
          <w:szCs w:val="24"/>
        </w:rPr>
        <w:t xml:space="preserve"> seguinte </w:t>
      </w:r>
      <w:r w:rsidR="001074ED" w:rsidRPr="00A65621">
        <w:rPr>
          <w:rFonts w:ascii="Arial" w:hAnsi="Arial" w:cs="Arial"/>
          <w:sz w:val="24"/>
          <w:szCs w:val="24"/>
        </w:rPr>
        <w:t>artigo</w:t>
      </w:r>
      <w:r w:rsidR="00D140D5" w:rsidRPr="00A65621">
        <w:rPr>
          <w:rFonts w:ascii="Arial" w:hAnsi="Arial" w:cs="Arial"/>
          <w:sz w:val="24"/>
          <w:szCs w:val="24"/>
        </w:rPr>
        <w:t>1</w:t>
      </w:r>
      <w:r w:rsidR="002E5EF3" w:rsidRPr="00A65621">
        <w:rPr>
          <w:rFonts w:ascii="Arial" w:hAnsi="Arial" w:cs="Arial"/>
          <w:sz w:val="24"/>
          <w:szCs w:val="24"/>
        </w:rPr>
        <w:t>8</w:t>
      </w:r>
      <w:r w:rsidR="001074ED" w:rsidRPr="00A65621">
        <w:rPr>
          <w:rFonts w:ascii="Arial" w:hAnsi="Arial" w:cs="Arial"/>
          <w:sz w:val="24"/>
          <w:szCs w:val="24"/>
        </w:rPr>
        <w:t>:</w:t>
      </w:r>
    </w:p>
    <w:p w:rsidR="00C249B5" w:rsidRPr="00A65621" w:rsidRDefault="00A65621" w:rsidP="00A65621">
      <w:pPr>
        <w:jc w:val="both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Style w:val="Textodocorpo2Negrito"/>
          <w:rFonts w:ascii="Arial" w:eastAsiaTheme="minorHAnsi" w:hAnsi="Arial" w:cs="Arial"/>
          <w:sz w:val="24"/>
          <w:szCs w:val="24"/>
        </w:rPr>
        <w:tab/>
      </w:r>
      <w:r w:rsidR="003C6B45" w:rsidRPr="00A65621">
        <w:rPr>
          <w:rStyle w:val="Textodocorpo2Negrito"/>
          <w:rFonts w:ascii="Arial" w:eastAsiaTheme="minorHAnsi" w:hAnsi="Arial" w:cs="Arial"/>
          <w:sz w:val="24"/>
          <w:szCs w:val="24"/>
        </w:rPr>
        <w:t xml:space="preserve">Art. </w:t>
      </w:r>
      <w:r w:rsidR="003C6B45" w:rsidRPr="00A65621">
        <w:rPr>
          <w:rFonts w:ascii="Arial" w:hAnsi="Arial" w:cs="Arial"/>
          <w:b/>
          <w:sz w:val="24"/>
          <w:szCs w:val="24"/>
          <w:lang w:val="pt-PT" w:eastAsia="pt-PT" w:bidi="pt-PT"/>
        </w:rPr>
        <w:t>1</w:t>
      </w:r>
      <w:r w:rsidR="002E5EF3" w:rsidRPr="00A65621">
        <w:rPr>
          <w:rFonts w:ascii="Arial" w:hAnsi="Arial" w:cs="Arial"/>
          <w:b/>
          <w:sz w:val="24"/>
          <w:szCs w:val="24"/>
          <w:lang w:val="pt-PT" w:eastAsia="pt-PT" w:bidi="pt-PT"/>
        </w:rPr>
        <w:t>8</w:t>
      </w:r>
      <w:r w:rsidR="003C6B45" w:rsidRPr="00A65621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Na implantação da Política de Apoio ao</w:t>
      </w:r>
      <w:r w:rsidR="003C6B45" w:rsidRPr="00A65621">
        <w:rPr>
          <w:rFonts w:ascii="Arial" w:hAnsi="Arial" w:cs="Arial"/>
          <w:sz w:val="24"/>
          <w:szCs w:val="24"/>
          <w:lang w:val="pt-PT" w:eastAsia="pt-PT" w:bidi="pt-PT"/>
        </w:rPr>
        <w:t xml:space="preserve"> Desenvolvimento Turístico serão</w:t>
      </w:r>
      <w:r w:rsidR="003C6B45" w:rsidRPr="00A65621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considerada</w:t>
      </w:r>
      <w:r w:rsidR="003C6B45" w:rsidRPr="00A65621">
        <w:rPr>
          <w:rFonts w:ascii="Arial" w:hAnsi="Arial" w:cs="Arial"/>
          <w:sz w:val="24"/>
          <w:szCs w:val="24"/>
          <w:lang w:val="pt-PT" w:eastAsia="pt-PT" w:bidi="pt-PT"/>
        </w:rPr>
        <w:t>s</w:t>
      </w:r>
      <w:r w:rsidR="003C6B45" w:rsidRPr="00A65621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a necessidade de serem integrados o setor formal e o informal da economia e de ser valorizada a pequena e a microempresa.</w:t>
      </w:r>
    </w:p>
    <w:p w:rsidR="00C5745B" w:rsidRPr="00A65621" w:rsidRDefault="00C5745B" w:rsidP="00A65621">
      <w:pPr>
        <w:jc w:val="right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bookmarkStart w:id="3" w:name="_GoBack"/>
      <w:bookmarkEnd w:id="3"/>
      <w:r w:rsidRPr="00A65621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  <w:t>Sala das sessões, 18 de maio de 2018.</w:t>
      </w:r>
    </w:p>
    <w:p w:rsidR="00C249B5" w:rsidRDefault="00C249B5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A65621" w:rsidRPr="00A65621" w:rsidRDefault="00A65621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A65621" w:rsidRDefault="00C5745B" w:rsidP="00A65621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65621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A65621" w:rsidRDefault="00C5745B" w:rsidP="00A65621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65621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A65621" w:rsidRDefault="007B2825" w:rsidP="002E5EF3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7B2825" w:rsidRPr="00A65621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257" w:rsidRDefault="00656257" w:rsidP="00F37066">
      <w:pPr>
        <w:spacing w:after="0" w:line="240" w:lineRule="auto"/>
      </w:pPr>
      <w:r>
        <w:separator/>
      </w:r>
    </w:p>
  </w:endnote>
  <w:endnote w:type="continuationSeparator" w:id="1">
    <w:p w:rsidR="00656257" w:rsidRDefault="00656257" w:rsidP="00F3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257" w:rsidRDefault="00656257" w:rsidP="00F37066">
      <w:pPr>
        <w:spacing w:after="0" w:line="240" w:lineRule="auto"/>
      </w:pPr>
      <w:r>
        <w:separator/>
      </w:r>
    </w:p>
  </w:footnote>
  <w:footnote w:type="continuationSeparator" w:id="1">
    <w:p w:rsidR="00656257" w:rsidRDefault="00656257" w:rsidP="00F37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625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6257"/>
  <w:p w:rsidR="00F37066" w:rsidRDefault="00456D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625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296D44"/>
    <w:rsid w:val="002E5EF3"/>
    <w:rsid w:val="00367F7C"/>
    <w:rsid w:val="003C6B45"/>
    <w:rsid w:val="003E37DA"/>
    <w:rsid w:val="00403D61"/>
    <w:rsid w:val="00456D2A"/>
    <w:rsid w:val="005251B8"/>
    <w:rsid w:val="00656257"/>
    <w:rsid w:val="007B2825"/>
    <w:rsid w:val="00806BB9"/>
    <w:rsid w:val="00A64F8C"/>
    <w:rsid w:val="00A65621"/>
    <w:rsid w:val="00AA7BA5"/>
    <w:rsid w:val="00BA5186"/>
    <w:rsid w:val="00C249B5"/>
    <w:rsid w:val="00C50341"/>
    <w:rsid w:val="00C50453"/>
    <w:rsid w:val="00C5745B"/>
    <w:rsid w:val="00CF7464"/>
    <w:rsid w:val="00D140D5"/>
    <w:rsid w:val="00D76538"/>
    <w:rsid w:val="00E67E83"/>
    <w:rsid w:val="00E74820"/>
    <w:rsid w:val="00F37066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0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2018-05-18T17:34:00Z</cp:lastPrinted>
  <dcterms:created xsi:type="dcterms:W3CDTF">2018-05-18T14:42:00Z</dcterms:created>
  <dcterms:modified xsi:type="dcterms:W3CDTF">2018-05-18T17:34:00Z</dcterms:modified>
</cp:coreProperties>
</file>