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55" w:rsidRDefault="00256955" w:rsidP="00467AD6">
      <w:pPr>
        <w:rPr>
          <w:rFonts w:ascii="Arial" w:hAnsi="Arial" w:cs="Arial"/>
          <w:sz w:val="24"/>
          <w:szCs w:val="24"/>
        </w:rPr>
      </w:pPr>
      <w:bookmarkStart w:id="0" w:name="bookmark0"/>
    </w:p>
    <w:p w:rsidR="00467AD6" w:rsidRPr="00467AD6" w:rsidRDefault="00467AD6" w:rsidP="00467AD6">
      <w:pPr>
        <w:rPr>
          <w:rFonts w:ascii="Arial" w:hAnsi="Arial" w:cs="Arial"/>
          <w:sz w:val="24"/>
          <w:szCs w:val="24"/>
        </w:rPr>
      </w:pPr>
    </w:p>
    <w:p w:rsidR="00C5745B" w:rsidRPr="00467AD6" w:rsidRDefault="00C5745B" w:rsidP="00467AD6">
      <w:pPr>
        <w:jc w:val="center"/>
        <w:rPr>
          <w:rFonts w:ascii="Arial" w:hAnsi="Arial" w:cs="Arial"/>
          <w:b/>
          <w:sz w:val="32"/>
          <w:szCs w:val="32"/>
        </w:rPr>
      </w:pPr>
      <w:r w:rsidRPr="00467AD6">
        <w:rPr>
          <w:rFonts w:ascii="Arial" w:hAnsi="Arial" w:cs="Arial"/>
          <w:b/>
          <w:sz w:val="32"/>
          <w:szCs w:val="32"/>
        </w:rPr>
        <w:t>EMENDA</w:t>
      </w:r>
      <w:r w:rsidR="00467AD6">
        <w:rPr>
          <w:rFonts w:ascii="Arial" w:hAnsi="Arial" w:cs="Arial"/>
          <w:b/>
          <w:sz w:val="32"/>
          <w:szCs w:val="32"/>
        </w:rPr>
        <w:t xml:space="preserve"> ADITIVA</w:t>
      </w:r>
      <w:r w:rsidRPr="00467AD6">
        <w:rPr>
          <w:rFonts w:ascii="Arial" w:hAnsi="Arial" w:cs="Arial"/>
          <w:b/>
          <w:sz w:val="32"/>
          <w:szCs w:val="32"/>
        </w:rPr>
        <w:t xml:space="preserve"> AO PROJETO </w:t>
      </w:r>
      <w:r w:rsidRPr="00467AD6">
        <w:rPr>
          <w:rFonts w:ascii="Arial" w:hAnsi="Arial" w:cs="Arial"/>
          <w:b/>
          <w:color w:val="000000"/>
          <w:sz w:val="32"/>
          <w:szCs w:val="32"/>
        </w:rPr>
        <w:t>LEI N</w:t>
      </w:r>
      <w:r w:rsidR="00467AD6">
        <w:rPr>
          <w:rFonts w:ascii="Arial" w:hAnsi="Arial" w:cs="Arial"/>
          <w:b/>
          <w:color w:val="000000"/>
          <w:sz w:val="32"/>
          <w:szCs w:val="32"/>
        </w:rPr>
        <w:t>º</w:t>
      </w:r>
      <w:r w:rsidR="009B247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467AD6">
        <w:rPr>
          <w:rFonts w:ascii="Arial" w:hAnsi="Arial" w:cs="Arial"/>
          <w:b/>
          <w:sz w:val="32"/>
          <w:szCs w:val="32"/>
        </w:rPr>
        <w:t>10</w:t>
      </w:r>
      <w:r w:rsidRPr="00467AD6">
        <w:rPr>
          <w:rFonts w:ascii="Arial" w:hAnsi="Arial" w:cs="Arial"/>
          <w:b/>
          <w:color w:val="000000"/>
          <w:sz w:val="32"/>
          <w:szCs w:val="32"/>
        </w:rPr>
        <w:t>/201</w:t>
      </w:r>
      <w:r w:rsidRPr="00467AD6">
        <w:rPr>
          <w:rFonts w:ascii="Arial" w:hAnsi="Arial" w:cs="Arial"/>
          <w:b/>
          <w:sz w:val="32"/>
          <w:szCs w:val="32"/>
        </w:rPr>
        <w:t>8</w:t>
      </w:r>
      <w:r w:rsidRPr="00467AD6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467AD6" w:rsidRDefault="00467AD6" w:rsidP="00467AD6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14</w:t>
      </w:r>
      <w:r w:rsidR="00C5745B" w:rsidRPr="00467AD6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467AD6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="00C5745B" w:rsidRPr="00467AD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467AD6" w:rsidRDefault="00C249B5" w:rsidP="00467AD6">
      <w:pPr>
        <w:rPr>
          <w:rFonts w:ascii="Arial" w:hAnsi="Arial" w:cs="Arial"/>
          <w:sz w:val="24"/>
          <w:szCs w:val="24"/>
        </w:rPr>
      </w:pPr>
    </w:p>
    <w:bookmarkEnd w:id="2"/>
    <w:p w:rsidR="001074ED" w:rsidRDefault="003E37DA" w:rsidP="00467AD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67AD6">
        <w:rPr>
          <w:rFonts w:ascii="Arial" w:hAnsi="Arial" w:cs="Arial"/>
          <w:b/>
          <w:sz w:val="24"/>
          <w:szCs w:val="24"/>
        </w:rPr>
        <w:t>Art.</w:t>
      </w:r>
      <w:r w:rsidR="00E67E83" w:rsidRPr="00467AD6">
        <w:rPr>
          <w:rFonts w:ascii="Arial" w:hAnsi="Arial" w:cs="Arial"/>
          <w:b/>
          <w:sz w:val="24"/>
          <w:szCs w:val="24"/>
        </w:rPr>
        <w:t xml:space="preserve"> 1</w:t>
      </w:r>
      <w:r w:rsidRPr="00467AD6">
        <w:rPr>
          <w:rFonts w:ascii="Arial" w:hAnsi="Arial" w:cs="Arial"/>
          <w:b/>
          <w:sz w:val="24"/>
          <w:szCs w:val="24"/>
        </w:rPr>
        <w:t xml:space="preserve">º </w:t>
      </w:r>
      <w:r w:rsidR="00467AD6">
        <w:rPr>
          <w:rFonts w:ascii="Arial" w:hAnsi="Arial" w:cs="Arial"/>
          <w:b/>
          <w:sz w:val="24"/>
          <w:szCs w:val="24"/>
        </w:rPr>
        <w:t xml:space="preserve">- </w:t>
      </w:r>
      <w:r w:rsidR="001074ED" w:rsidRPr="00467AD6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467AD6">
        <w:rPr>
          <w:rFonts w:ascii="Arial" w:hAnsi="Arial" w:cs="Arial"/>
          <w:sz w:val="24"/>
          <w:szCs w:val="24"/>
        </w:rPr>
        <w:t>acrescido d</w:t>
      </w:r>
      <w:r w:rsidR="00D140D5" w:rsidRPr="00467AD6">
        <w:rPr>
          <w:rFonts w:ascii="Arial" w:hAnsi="Arial" w:cs="Arial"/>
          <w:sz w:val="24"/>
          <w:szCs w:val="24"/>
        </w:rPr>
        <w:t xml:space="preserve">a redação </w:t>
      </w:r>
      <w:r w:rsidR="00296D44" w:rsidRPr="00467AD6">
        <w:rPr>
          <w:rFonts w:ascii="Arial" w:hAnsi="Arial" w:cs="Arial"/>
          <w:sz w:val="24"/>
          <w:szCs w:val="24"/>
        </w:rPr>
        <w:t>d</w:t>
      </w:r>
      <w:r w:rsidR="00D76538" w:rsidRPr="00467AD6">
        <w:rPr>
          <w:rFonts w:ascii="Arial" w:hAnsi="Arial" w:cs="Arial"/>
          <w:sz w:val="24"/>
          <w:szCs w:val="24"/>
        </w:rPr>
        <w:t>o</w:t>
      </w:r>
      <w:r w:rsidR="00E74820" w:rsidRPr="00467AD6">
        <w:rPr>
          <w:rFonts w:ascii="Arial" w:hAnsi="Arial" w:cs="Arial"/>
          <w:sz w:val="24"/>
          <w:szCs w:val="24"/>
        </w:rPr>
        <w:t xml:space="preserve"> seguinte </w:t>
      </w:r>
      <w:r w:rsidR="00467AD6">
        <w:rPr>
          <w:rFonts w:ascii="Arial" w:hAnsi="Arial" w:cs="Arial"/>
          <w:sz w:val="24"/>
          <w:szCs w:val="24"/>
        </w:rPr>
        <w:t>C</w:t>
      </w:r>
      <w:r w:rsidR="00AA7BA5" w:rsidRPr="00467AD6">
        <w:rPr>
          <w:rFonts w:ascii="Arial" w:hAnsi="Arial" w:cs="Arial"/>
          <w:sz w:val="24"/>
          <w:szCs w:val="24"/>
        </w:rPr>
        <w:t xml:space="preserve">apítulo III e </w:t>
      </w:r>
      <w:r w:rsidR="00467AD6">
        <w:rPr>
          <w:rFonts w:ascii="Arial" w:hAnsi="Arial" w:cs="Arial"/>
          <w:sz w:val="24"/>
          <w:szCs w:val="24"/>
        </w:rPr>
        <w:t>A</w:t>
      </w:r>
      <w:r w:rsidR="001074ED" w:rsidRPr="00467AD6">
        <w:rPr>
          <w:rFonts w:ascii="Arial" w:hAnsi="Arial" w:cs="Arial"/>
          <w:sz w:val="24"/>
          <w:szCs w:val="24"/>
        </w:rPr>
        <w:t>rtigo</w:t>
      </w:r>
      <w:r w:rsidR="00D140D5" w:rsidRPr="00467AD6">
        <w:rPr>
          <w:rFonts w:ascii="Arial" w:hAnsi="Arial" w:cs="Arial"/>
          <w:sz w:val="24"/>
          <w:szCs w:val="24"/>
        </w:rPr>
        <w:t>1</w:t>
      </w:r>
      <w:r w:rsidR="00256955" w:rsidRPr="00467AD6">
        <w:rPr>
          <w:rFonts w:ascii="Arial" w:hAnsi="Arial" w:cs="Arial"/>
          <w:sz w:val="24"/>
          <w:szCs w:val="24"/>
        </w:rPr>
        <w:t>4</w:t>
      </w:r>
      <w:r w:rsidR="001074ED" w:rsidRPr="00467AD6">
        <w:rPr>
          <w:rFonts w:ascii="Arial" w:hAnsi="Arial" w:cs="Arial"/>
          <w:sz w:val="24"/>
          <w:szCs w:val="24"/>
        </w:rPr>
        <w:t>:</w:t>
      </w:r>
      <w:bookmarkStart w:id="3" w:name="_GoBack"/>
      <w:bookmarkEnd w:id="3"/>
    </w:p>
    <w:p w:rsidR="00467AD6" w:rsidRPr="00467AD6" w:rsidRDefault="00467AD6" w:rsidP="00467A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A7BA5" w:rsidRPr="00467AD6" w:rsidRDefault="00AA7BA5" w:rsidP="00467AD6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bookmark18"/>
      <w:r w:rsidRPr="00467AD6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CAP</w:t>
      </w:r>
      <w:r w:rsidR="00467AD6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Í</w:t>
      </w:r>
      <w:r w:rsidRPr="00467AD6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TULO III</w:t>
      </w:r>
      <w:bookmarkEnd w:id="4"/>
    </w:p>
    <w:p w:rsidR="00AA7BA5" w:rsidRPr="00467AD6" w:rsidRDefault="00AA7BA5" w:rsidP="00467AD6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bookmark19"/>
      <w:r w:rsidRPr="00467AD6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DO DESENVOLVIMENTO TURÍSTICO MUNICIPAL</w:t>
      </w:r>
      <w:bookmarkEnd w:id="5"/>
    </w:p>
    <w:p w:rsidR="00467AD6" w:rsidRDefault="00467AD6" w:rsidP="00467AD6">
      <w:pPr>
        <w:ind w:firstLine="851"/>
        <w:jc w:val="both"/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</w:pPr>
    </w:p>
    <w:p w:rsidR="00D76538" w:rsidRPr="00467AD6" w:rsidRDefault="00AA7BA5" w:rsidP="00467AD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67AD6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>Art.</w:t>
      </w:r>
      <w:r w:rsidRPr="00467AD6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1</w:t>
      </w:r>
      <w:r w:rsidR="00256955" w:rsidRPr="00467AD6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4</w:t>
      </w:r>
      <w:r w:rsidR="00467AD6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- </w:t>
      </w:r>
      <w:r w:rsidRPr="00467AD6">
        <w:rPr>
          <w:rFonts w:ascii="Arial" w:hAnsi="Arial" w:cs="Arial"/>
          <w:color w:val="000000"/>
          <w:sz w:val="24"/>
          <w:szCs w:val="24"/>
          <w:lang w:eastAsia="pt-BR" w:bidi="pt-BR"/>
        </w:rPr>
        <w:t>O desenvolvimento turístico municipal depende do apoio, da estruturação e da implantação das diretrizes estabelecidas na presente Lei, devendo ser levado em consideração todas as atividades econômicas, culturais, estruturais e científicas, relacionadas ao Turismo tendo como objetivo a expansão das atividades do setor e o fortalecimento da</w:t>
      </w:r>
      <w:r w:rsidRPr="00467AD6">
        <w:rPr>
          <w:rFonts w:ascii="Arial" w:hAnsi="Arial" w:cs="Arial"/>
          <w:sz w:val="24"/>
          <w:szCs w:val="24"/>
        </w:rPr>
        <w:t xml:space="preserve"> Estância Turística de Barra Bonita.</w:t>
      </w:r>
    </w:p>
    <w:p w:rsidR="00C249B5" w:rsidRPr="00467AD6" w:rsidRDefault="00C249B5" w:rsidP="00467AD6">
      <w:pPr>
        <w:spacing w:after="0"/>
        <w:rPr>
          <w:rFonts w:ascii="Arial" w:hAnsi="Arial" w:cs="Arial"/>
          <w:sz w:val="24"/>
          <w:szCs w:val="24"/>
        </w:rPr>
      </w:pPr>
    </w:p>
    <w:p w:rsidR="00C5745B" w:rsidRPr="00467AD6" w:rsidRDefault="00C5745B" w:rsidP="00467AD6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467AD6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 xml:space="preserve">Sala das </w:t>
      </w:r>
      <w:r w:rsidR="00467AD6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</w:t>
      </w:r>
      <w:r w:rsidRPr="00467AD6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249B5" w:rsidRDefault="00C249B5" w:rsidP="00467AD6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467AD6" w:rsidRPr="00467AD6" w:rsidRDefault="00467AD6" w:rsidP="00467AD6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467AD6" w:rsidRDefault="00C5745B" w:rsidP="00467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67AD6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467AD6" w:rsidRDefault="00C5745B" w:rsidP="00467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67AD6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467AD6" w:rsidRDefault="007B2825" w:rsidP="00467AD6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467AD6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7A" w:rsidRDefault="007F477A" w:rsidP="00EE0F4A">
      <w:pPr>
        <w:spacing w:after="0" w:line="240" w:lineRule="auto"/>
      </w:pPr>
      <w:r>
        <w:separator/>
      </w:r>
    </w:p>
  </w:endnote>
  <w:endnote w:type="continuationSeparator" w:id="1">
    <w:p w:rsidR="007F477A" w:rsidRDefault="007F477A" w:rsidP="00E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7A" w:rsidRDefault="007F477A" w:rsidP="00EE0F4A">
      <w:pPr>
        <w:spacing w:after="0" w:line="240" w:lineRule="auto"/>
      </w:pPr>
      <w:r>
        <w:separator/>
      </w:r>
    </w:p>
  </w:footnote>
  <w:footnote w:type="continuationSeparator" w:id="1">
    <w:p w:rsidR="007F477A" w:rsidRDefault="007F477A" w:rsidP="00EE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F47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F477A"/>
  <w:p w:rsidR="00EE0F4A" w:rsidRDefault="004E77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F47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256955"/>
    <w:rsid w:val="00296D44"/>
    <w:rsid w:val="00367F7C"/>
    <w:rsid w:val="003E37DA"/>
    <w:rsid w:val="00403D61"/>
    <w:rsid w:val="00467AD6"/>
    <w:rsid w:val="004E7781"/>
    <w:rsid w:val="004F747E"/>
    <w:rsid w:val="00794B2C"/>
    <w:rsid w:val="007B2825"/>
    <w:rsid w:val="007F477A"/>
    <w:rsid w:val="009B247F"/>
    <w:rsid w:val="00A64F8C"/>
    <w:rsid w:val="00AA7BA5"/>
    <w:rsid w:val="00BA5186"/>
    <w:rsid w:val="00C249B5"/>
    <w:rsid w:val="00C50341"/>
    <w:rsid w:val="00C50453"/>
    <w:rsid w:val="00C5745B"/>
    <w:rsid w:val="00D140D5"/>
    <w:rsid w:val="00D76538"/>
    <w:rsid w:val="00E67E83"/>
    <w:rsid w:val="00E74820"/>
    <w:rsid w:val="00EE0F4A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2018-05-21T11:53:00Z</cp:lastPrinted>
  <dcterms:created xsi:type="dcterms:W3CDTF">2018-05-18T14:38:00Z</dcterms:created>
  <dcterms:modified xsi:type="dcterms:W3CDTF">2018-05-21T11:53:00Z</dcterms:modified>
</cp:coreProperties>
</file>