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81" w:rsidRPr="00D82F9A" w:rsidRDefault="000F7B81" w:rsidP="00D82F9A">
      <w:pPr>
        <w:jc w:val="both"/>
        <w:rPr>
          <w:rFonts w:ascii="Arial" w:hAnsi="Arial" w:cs="Arial"/>
          <w:sz w:val="24"/>
          <w:szCs w:val="24"/>
        </w:rPr>
      </w:pPr>
      <w:bookmarkStart w:id="0" w:name="bookmark0"/>
    </w:p>
    <w:p w:rsidR="000F7B81" w:rsidRPr="00D82F9A" w:rsidRDefault="000F7B81" w:rsidP="00D82F9A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C5745B" w:rsidRPr="00D82F9A" w:rsidRDefault="00C5745B" w:rsidP="00D82F9A">
      <w:pPr>
        <w:jc w:val="center"/>
        <w:rPr>
          <w:rFonts w:ascii="Arial" w:hAnsi="Arial" w:cs="Arial"/>
          <w:b/>
          <w:sz w:val="32"/>
          <w:szCs w:val="32"/>
        </w:rPr>
      </w:pPr>
      <w:r w:rsidRPr="00D82F9A">
        <w:rPr>
          <w:rFonts w:ascii="Arial" w:hAnsi="Arial" w:cs="Arial"/>
          <w:b/>
          <w:sz w:val="32"/>
          <w:szCs w:val="32"/>
        </w:rPr>
        <w:t xml:space="preserve">EMENDA </w:t>
      </w:r>
      <w:r w:rsidR="00D82F9A">
        <w:rPr>
          <w:rFonts w:ascii="Arial" w:hAnsi="Arial" w:cs="Arial"/>
          <w:b/>
          <w:sz w:val="32"/>
          <w:szCs w:val="32"/>
        </w:rPr>
        <w:t xml:space="preserve">ADITIVA </w:t>
      </w:r>
      <w:r w:rsidRPr="00D82F9A">
        <w:rPr>
          <w:rFonts w:ascii="Arial" w:hAnsi="Arial" w:cs="Arial"/>
          <w:b/>
          <w:sz w:val="32"/>
          <w:szCs w:val="32"/>
        </w:rPr>
        <w:t xml:space="preserve">AO PROJETO </w:t>
      </w:r>
      <w:r w:rsidR="00D82F9A">
        <w:rPr>
          <w:rFonts w:ascii="Arial" w:hAnsi="Arial" w:cs="Arial"/>
          <w:b/>
          <w:sz w:val="32"/>
          <w:szCs w:val="32"/>
        </w:rPr>
        <w:t xml:space="preserve">DE </w:t>
      </w:r>
      <w:r w:rsidRPr="00D82F9A">
        <w:rPr>
          <w:rFonts w:ascii="Arial" w:hAnsi="Arial" w:cs="Arial"/>
          <w:b/>
          <w:color w:val="000000"/>
          <w:sz w:val="32"/>
          <w:szCs w:val="32"/>
        </w:rPr>
        <w:t>LEI N</w:t>
      </w:r>
      <w:r w:rsidR="00D82F9A">
        <w:rPr>
          <w:rFonts w:ascii="Arial" w:hAnsi="Arial" w:cs="Arial"/>
          <w:b/>
          <w:color w:val="000000"/>
          <w:sz w:val="32"/>
          <w:szCs w:val="32"/>
        </w:rPr>
        <w:t>º</w:t>
      </w:r>
      <w:r w:rsidR="009561D2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D82F9A">
        <w:rPr>
          <w:rFonts w:ascii="Arial" w:hAnsi="Arial" w:cs="Arial"/>
          <w:b/>
          <w:sz w:val="32"/>
          <w:szCs w:val="32"/>
        </w:rPr>
        <w:t>10</w:t>
      </w:r>
      <w:r w:rsidRPr="00D82F9A">
        <w:rPr>
          <w:rFonts w:ascii="Arial" w:hAnsi="Arial" w:cs="Arial"/>
          <w:b/>
          <w:color w:val="000000"/>
          <w:sz w:val="32"/>
          <w:szCs w:val="32"/>
        </w:rPr>
        <w:t>/201</w:t>
      </w:r>
      <w:r w:rsidRPr="00D82F9A">
        <w:rPr>
          <w:rFonts w:ascii="Arial" w:hAnsi="Arial" w:cs="Arial"/>
          <w:b/>
          <w:sz w:val="32"/>
          <w:szCs w:val="32"/>
        </w:rPr>
        <w:t>8</w:t>
      </w:r>
      <w:r w:rsidRPr="00D82F9A">
        <w:rPr>
          <w:rFonts w:ascii="Arial" w:hAnsi="Arial" w:cs="Arial"/>
          <w:b/>
          <w:color w:val="000000"/>
          <w:sz w:val="32"/>
          <w:szCs w:val="32"/>
        </w:rPr>
        <w:br/>
      </w:r>
      <w:bookmarkEnd w:id="0"/>
    </w:p>
    <w:p w:rsidR="00C5745B" w:rsidRPr="00D82F9A" w:rsidRDefault="00D82F9A" w:rsidP="00D82F9A">
      <w:pPr>
        <w:ind w:left="3402"/>
        <w:jc w:val="both"/>
        <w:rPr>
          <w:rFonts w:ascii="Arial" w:hAnsi="Arial" w:cs="Arial"/>
          <w:sz w:val="24"/>
          <w:szCs w:val="24"/>
        </w:rPr>
      </w:pPr>
      <w:bookmarkStart w:id="2" w:name="bookmark2"/>
      <w:r>
        <w:rPr>
          <w:rFonts w:ascii="Arial" w:hAnsi="Arial" w:cs="Arial"/>
          <w:sz w:val="24"/>
          <w:szCs w:val="24"/>
        </w:rPr>
        <w:t>ACRESCENTA ARTIGO 12 AO PROJETO DE LEI Nº</w:t>
      </w:r>
      <w:r w:rsidR="00C5745B" w:rsidRPr="00D82F9A">
        <w:rPr>
          <w:rFonts w:ascii="Arial" w:hAnsi="Arial" w:cs="Arial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2"/>
      <w:r w:rsidR="00C5745B" w:rsidRPr="00D82F9A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C249B5" w:rsidRPr="00D82F9A" w:rsidRDefault="00C249B5" w:rsidP="00D82F9A">
      <w:pPr>
        <w:jc w:val="both"/>
        <w:rPr>
          <w:rFonts w:ascii="Arial" w:hAnsi="Arial" w:cs="Arial"/>
          <w:sz w:val="24"/>
          <w:szCs w:val="24"/>
        </w:rPr>
      </w:pPr>
    </w:p>
    <w:bookmarkEnd w:id="3"/>
    <w:p w:rsidR="001074ED" w:rsidRPr="00D82F9A" w:rsidRDefault="003E37DA" w:rsidP="00D82F9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82F9A">
        <w:rPr>
          <w:rFonts w:ascii="Arial" w:hAnsi="Arial" w:cs="Arial"/>
          <w:b/>
          <w:sz w:val="24"/>
          <w:szCs w:val="24"/>
        </w:rPr>
        <w:t>Art.</w:t>
      </w:r>
      <w:r w:rsidR="00E67E83" w:rsidRPr="00D82F9A">
        <w:rPr>
          <w:rFonts w:ascii="Arial" w:hAnsi="Arial" w:cs="Arial"/>
          <w:b/>
          <w:sz w:val="24"/>
          <w:szCs w:val="24"/>
        </w:rPr>
        <w:t xml:space="preserve"> 1</w:t>
      </w:r>
      <w:r w:rsidRPr="00D82F9A">
        <w:rPr>
          <w:rFonts w:ascii="Arial" w:hAnsi="Arial" w:cs="Arial"/>
          <w:b/>
          <w:sz w:val="24"/>
          <w:szCs w:val="24"/>
        </w:rPr>
        <w:t xml:space="preserve">º </w:t>
      </w:r>
      <w:r w:rsidR="00D82F9A">
        <w:rPr>
          <w:rFonts w:ascii="Arial" w:hAnsi="Arial" w:cs="Arial"/>
          <w:b/>
          <w:sz w:val="24"/>
          <w:szCs w:val="24"/>
        </w:rPr>
        <w:t xml:space="preserve">- </w:t>
      </w:r>
      <w:r w:rsidR="001074ED" w:rsidRPr="00D82F9A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D82F9A">
        <w:rPr>
          <w:rFonts w:ascii="Arial" w:hAnsi="Arial" w:cs="Arial"/>
          <w:sz w:val="24"/>
          <w:szCs w:val="24"/>
        </w:rPr>
        <w:t>acrescido d</w:t>
      </w:r>
      <w:r w:rsidR="00D140D5" w:rsidRPr="00D82F9A">
        <w:rPr>
          <w:rFonts w:ascii="Arial" w:hAnsi="Arial" w:cs="Arial"/>
          <w:sz w:val="24"/>
          <w:szCs w:val="24"/>
        </w:rPr>
        <w:t xml:space="preserve">a redação </w:t>
      </w:r>
      <w:r w:rsidR="00296D44" w:rsidRPr="00D82F9A">
        <w:rPr>
          <w:rFonts w:ascii="Arial" w:hAnsi="Arial" w:cs="Arial"/>
          <w:sz w:val="24"/>
          <w:szCs w:val="24"/>
        </w:rPr>
        <w:t xml:space="preserve">da sessão III e </w:t>
      </w:r>
      <w:r w:rsidR="00E74820" w:rsidRPr="00D82F9A">
        <w:rPr>
          <w:rFonts w:ascii="Arial" w:hAnsi="Arial" w:cs="Arial"/>
          <w:sz w:val="24"/>
          <w:szCs w:val="24"/>
        </w:rPr>
        <w:t>d</w:t>
      </w:r>
      <w:r w:rsidR="00BA5186" w:rsidRPr="00D82F9A">
        <w:rPr>
          <w:rFonts w:ascii="Arial" w:hAnsi="Arial" w:cs="Arial"/>
          <w:sz w:val="24"/>
          <w:szCs w:val="24"/>
        </w:rPr>
        <w:t>o</w:t>
      </w:r>
      <w:r w:rsidR="00E74820" w:rsidRPr="00D82F9A">
        <w:rPr>
          <w:rFonts w:ascii="Arial" w:hAnsi="Arial" w:cs="Arial"/>
          <w:sz w:val="24"/>
          <w:szCs w:val="24"/>
        </w:rPr>
        <w:t xml:space="preserve"> seguinte </w:t>
      </w:r>
      <w:r w:rsidR="001074ED" w:rsidRPr="00D82F9A">
        <w:rPr>
          <w:rFonts w:ascii="Arial" w:hAnsi="Arial" w:cs="Arial"/>
          <w:sz w:val="24"/>
          <w:szCs w:val="24"/>
        </w:rPr>
        <w:t>artigo</w:t>
      </w:r>
      <w:r w:rsidR="00D140D5" w:rsidRPr="00D82F9A">
        <w:rPr>
          <w:rFonts w:ascii="Arial" w:hAnsi="Arial" w:cs="Arial"/>
          <w:sz w:val="24"/>
          <w:szCs w:val="24"/>
        </w:rPr>
        <w:t>1</w:t>
      </w:r>
      <w:r w:rsidR="000F7B81" w:rsidRPr="00D82F9A">
        <w:rPr>
          <w:rFonts w:ascii="Arial" w:hAnsi="Arial" w:cs="Arial"/>
          <w:sz w:val="24"/>
          <w:szCs w:val="24"/>
        </w:rPr>
        <w:t>2</w:t>
      </w:r>
      <w:r w:rsidR="001074ED" w:rsidRPr="00D82F9A">
        <w:rPr>
          <w:rFonts w:ascii="Arial" w:hAnsi="Arial" w:cs="Arial"/>
          <w:sz w:val="24"/>
          <w:szCs w:val="24"/>
        </w:rPr>
        <w:t>:</w:t>
      </w:r>
    </w:p>
    <w:p w:rsidR="00296D44" w:rsidRPr="00D82F9A" w:rsidRDefault="00296D44" w:rsidP="00D82F9A">
      <w:pPr>
        <w:jc w:val="center"/>
        <w:rPr>
          <w:rFonts w:ascii="Arial" w:hAnsi="Arial" w:cs="Arial"/>
          <w:b/>
          <w:sz w:val="24"/>
          <w:szCs w:val="24"/>
        </w:rPr>
      </w:pPr>
      <w:bookmarkStart w:id="4" w:name="bookmark16"/>
      <w:r w:rsidRPr="00D82F9A">
        <w:rPr>
          <w:rFonts w:ascii="Arial" w:hAnsi="Arial" w:cs="Arial"/>
          <w:b/>
          <w:color w:val="000000"/>
          <w:sz w:val="24"/>
          <w:szCs w:val="24"/>
        </w:rPr>
        <w:t>SEÇÃO III</w:t>
      </w:r>
      <w:bookmarkEnd w:id="4"/>
    </w:p>
    <w:p w:rsidR="00296D44" w:rsidRPr="00D82F9A" w:rsidRDefault="00296D44" w:rsidP="00D82F9A">
      <w:pPr>
        <w:jc w:val="center"/>
        <w:rPr>
          <w:rFonts w:ascii="Arial" w:hAnsi="Arial" w:cs="Arial"/>
          <w:b/>
          <w:sz w:val="24"/>
          <w:szCs w:val="24"/>
        </w:rPr>
      </w:pPr>
      <w:bookmarkStart w:id="5" w:name="bookmark17"/>
      <w:r w:rsidRPr="00D82F9A">
        <w:rPr>
          <w:rFonts w:ascii="Arial" w:hAnsi="Arial" w:cs="Arial"/>
          <w:b/>
          <w:color w:val="000000"/>
          <w:sz w:val="24"/>
          <w:szCs w:val="24"/>
        </w:rPr>
        <w:t>INSTRUMENTOS FINANCEIROS</w:t>
      </w:r>
      <w:bookmarkEnd w:id="5"/>
    </w:p>
    <w:p w:rsidR="00296D44" w:rsidRPr="00D82F9A" w:rsidRDefault="00296D44" w:rsidP="00D82F9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82F9A">
        <w:rPr>
          <w:rStyle w:val="Textodocorpo2Negrito"/>
          <w:rFonts w:ascii="Arial" w:eastAsiaTheme="minorHAnsi" w:hAnsi="Arial" w:cs="Arial"/>
          <w:sz w:val="24"/>
          <w:szCs w:val="24"/>
        </w:rPr>
        <w:t>Art. 1</w:t>
      </w:r>
      <w:r w:rsidR="000F7B81" w:rsidRPr="00D82F9A">
        <w:rPr>
          <w:rStyle w:val="Textodocorpo2Negrito"/>
          <w:rFonts w:ascii="Arial" w:eastAsiaTheme="minorHAnsi" w:hAnsi="Arial" w:cs="Arial"/>
          <w:sz w:val="24"/>
          <w:szCs w:val="24"/>
        </w:rPr>
        <w:t xml:space="preserve">2 - </w:t>
      </w:r>
      <w:r w:rsidRPr="00D82F9A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São instrumentos financeiros destinados a viabilizar o disposto neste Plano Diretor Municipal do </w:t>
      </w:r>
      <w:r w:rsidRPr="00D82F9A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Desenvolvimento </w:t>
      </w:r>
      <w:r w:rsidRPr="00D82F9A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do Turismo, além das Leis </w:t>
      </w:r>
      <w:r w:rsidRPr="00D82F9A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Orçamentárias </w:t>
      </w:r>
      <w:r w:rsidRPr="00D82F9A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Constitucionais, as taxas, tarifas e os recursos arrecadados, aqueles criados pela Lei Orgânica ou previstos por </w:t>
      </w:r>
      <w:r w:rsidRPr="00D82F9A">
        <w:rPr>
          <w:rFonts w:ascii="Arial" w:hAnsi="Arial" w:cs="Arial"/>
          <w:sz w:val="24"/>
          <w:szCs w:val="24"/>
          <w:lang w:val="pt-PT" w:eastAsia="pt-PT" w:bidi="pt-PT"/>
        </w:rPr>
        <w:t>pela legislação vigente</w:t>
      </w:r>
      <w:r w:rsidRPr="00D82F9A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, a seguir discriminados:</w:t>
      </w:r>
    </w:p>
    <w:p w:rsidR="00296D44" w:rsidRPr="00D82F9A" w:rsidRDefault="000F7B81" w:rsidP="00D82F9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82F9A">
        <w:rPr>
          <w:rFonts w:ascii="Arial" w:hAnsi="Arial" w:cs="Arial"/>
          <w:sz w:val="24"/>
          <w:szCs w:val="24"/>
          <w:lang w:val="pt-PT" w:eastAsia="pt-PT" w:bidi="pt-PT"/>
        </w:rPr>
        <w:t xml:space="preserve">I </w:t>
      </w:r>
      <w:r w:rsidR="00296D44" w:rsidRPr="00D82F9A">
        <w:rPr>
          <w:rFonts w:ascii="Arial" w:hAnsi="Arial" w:cs="Arial"/>
          <w:sz w:val="24"/>
          <w:szCs w:val="24"/>
          <w:lang w:val="pt-PT" w:eastAsia="pt-PT" w:bidi="pt-PT"/>
        </w:rPr>
        <w:t>-</w:t>
      </w:r>
      <w:r w:rsidR="00296D44" w:rsidRPr="00D82F9A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Recursos provenientes do Fundo </w:t>
      </w:r>
      <w:r w:rsidR="00296D44" w:rsidRPr="00D82F9A">
        <w:rPr>
          <w:rFonts w:ascii="Arial" w:hAnsi="Arial" w:cs="Arial"/>
          <w:sz w:val="24"/>
          <w:szCs w:val="24"/>
          <w:lang w:val="pt-PT" w:eastAsia="pt-PT" w:bidi="pt-PT"/>
        </w:rPr>
        <w:t>de Desenvolvimento do Turismo - FUNDETUR;</w:t>
      </w:r>
    </w:p>
    <w:p w:rsidR="00296D44" w:rsidRPr="00D82F9A" w:rsidRDefault="000F7B81" w:rsidP="00D82F9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82F9A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II </w:t>
      </w:r>
      <w:r w:rsidR="00296D44" w:rsidRPr="00D82F9A">
        <w:rPr>
          <w:rFonts w:ascii="Arial" w:hAnsi="Arial" w:cs="Arial"/>
          <w:color w:val="000000"/>
          <w:sz w:val="24"/>
          <w:szCs w:val="24"/>
          <w:lang w:eastAsia="pt-BR" w:bidi="pt-BR"/>
        </w:rPr>
        <w:t>- Taxas e tarifas que venham a ser criadas, nos termos da Lei, somente com a aprovação do Legislativo;</w:t>
      </w:r>
    </w:p>
    <w:p w:rsidR="00296D44" w:rsidRPr="00D82F9A" w:rsidRDefault="000F7B81" w:rsidP="00D82F9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82F9A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III </w:t>
      </w:r>
      <w:r w:rsidR="00296D44" w:rsidRPr="00D82F9A">
        <w:rPr>
          <w:rFonts w:ascii="Arial" w:hAnsi="Arial" w:cs="Arial"/>
          <w:color w:val="000000"/>
          <w:sz w:val="24"/>
          <w:szCs w:val="24"/>
          <w:lang w:eastAsia="pt-BR" w:bidi="pt-BR"/>
        </w:rPr>
        <w:t>- Recursos provenientes de subvenções, convênios e produtos de aplicações de créditos, celebrados com os organismos nacionais ou internacionais e aqueles oriundos do exercício do poder de polícia.</w:t>
      </w:r>
    </w:p>
    <w:p w:rsidR="00BA5186" w:rsidRPr="00D82F9A" w:rsidRDefault="00296D44" w:rsidP="00D82F9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82F9A"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  <w:t xml:space="preserve">Parágrafo único </w:t>
      </w:r>
      <w:r w:rsidRPr="00D82F9A">
        <w:rPr>
          <w:rFonts w:ascii="Arial" w:hAnsi="Arial" w:cs="Arial"/>
          <w:color w:val="000000"/>
          <w:sz w:val="24"/>
          <w:szCs w:val="24"/>
          <w:lang w:eastAsia="pt-BR" w:bidi="pt-BR"/>
        </w:rPr>
        <w:t>- Outros instrumentos financeiros poderão ser instituídos por Lei Municipal.</w:t>
      </w:r>
    </w:p>
    <w:p w:rsidR="00D82F9A" w:rsidRDefault="00D82F9A" w:rsidP="00D82F9A">
      <w:pPr>
        <w:spacing w:after="0" w:line="240" w:lineRule="auto"/>
        <w:jc w:val="center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</w:p>
    <w:p w:rsidR="00C5745B" w:rsidRPr="00D82F9A" w:rsidRDefault="00C5745B" w:rsidP="00D82F9A">
      <w:pPr>
        <w:spacing w:after="0" w:line="240" w:lineRule="auto"/>
        <w:jc w:val="center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 w:rsidRPr="00D82F9A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Sala das sessões, 18 de maio de 2018.</w:t>
      </w:r>
    </w:p>
    <w:p w:rsidR="00C249B5" w:rsidRPr="00D82F9A" w:rsidRDefault="00C249B5" w:rsidP="00D82F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D82F9A" w:rsidRDefault="00D82F9A" w:rsidP="00D82F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D82F9A" w:rsidRDefault="00D82F9A" w:rsidP="00D82F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D82F9A" w:rsidRDefault="00C5745B" w:rsidP="00D82F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D82F9A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D82F9A" w:rsidRDefault="00C5745B" w:rsidP="00D82F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D82F9A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D82F9A" w:rsidRDefault="007B2825" w:rsidP="00D82F9A">
      <w:pPr>
        <w:jc w:val="both"/>
        <w:rPr>
          <w:rFonts w:ascii="Arial" w:hAnsi="Arial" w:cs="Arial"/>
          <w:sz w:val="24"/>
          <w:szCs w:val="24"/>
          <w:lang w:val="pt-PT"/>
        </w:rPr>
      </w:pPr>
    </w:p>
    <w:sectPr w:rsidR="007B2825" w:rsidRPr="00D82F9A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96F" w:rsidRDefault="006F696F">
      <w:pPr>
        <w:spacing w:after="0" w:line="240" w:lineRule="auto"/>
      </w:pPr>
      <w:r>
        <w:separator/>
      </w:r>
    </w:p>
  </w:endnote>
  <w:endnote w:type="continuationSeparator" w:id="1">
    <w:p w:rsidR="006F696F" w:rsidRDefault="006F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96F" w:rsidRDefault="006F696F">
      <w:pPr>
        <w:spacing w:after="0" w:line="240" w:lineRule="auto"/>
      </w:pPr>
      <w:r>
        <w:separator/>
      </w:r>
    </w:p>
  </w:footnote>
  <w:footnote w:type="continuationSeparator" w:id="1">
    <w:p w:rsidR="006F696F" w:rsidRDefault="006F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696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696F"/>
  <w:p w:rsidR="001C5256" w:rsidRDefault="003A416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696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0F7B81"/>
    <w:rsid w:val="001074ED"/>
    <w:rsid w:val="00141C65"/>
    <w:rsid w:val="00162FD8"/>
    <w:rsid w:val="001C5256"/>
    <w:rsid w:val="00296D44"/>
    <w:rsid w:val="00367F7C"/>
    <w:rsid w:val="003A4163"/>
    <w:rsid w:val="003E37DA"/>
    <w:rsid w:val="00403D61"/>
    <w:rsid w:val="006F696F"/>
    <w:rsid w:val="007B2825"/>
    <w:rsid w:val="00955704"/>
    <w:rsid w:val="009561D2"/>
    <w:rsid w:val="00A64F8C"/>
    <w:rsid w:val="00BA5186"/>
    <w:rsid w:val="00C249B5"/>
    <w:rsid w:val="00C50341"/>
    <w:rsid w:val="00C50453"/>
    <w:rsid w:val="00C5745B"/>
    <w:rsid w:val="00D140D5"/>
    <w:rsid w:val="00D82F9A"/>
    <w:rsid w:val="00E67E83"/>
    <w:rsid w:val="00E74820"/>
    <w:rsid w:val="00EC2399"/>
    <w:rsid w:val="00F6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3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7</cp:revision>
  <cp:lastPrinted>2018-05-21T11:53:00Z</cp:lastPrinted>
  <dcterms:created xsi:type="dcterms:W3CDTF">2018-05-18T14:37:00Z</dcterms:created>
  <dcterms:modified xsi:type="dcterms:W3CDTF">2018-05-21T11:53:00Z</dcterms:modified>
</cp:coreProperties>
</file>