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02" w:rsidRDefault="00330102" w:rsidP="003301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09D5" w:rsidRDefault="00B809D5" w:rsidP="003301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0102" w:rsidRDefault="00330102" w:rsidP="003301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0102" w:rsidRDefault="00330102" w:rsidP="003301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330102" w:rsidRDefault="0046228F" w:rsidP="0033010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30102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330102" w:rsidRDefault="0046228F" w:rsidP="00330102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330102" w:rsidRDefault="0046228F" w:rsidP="00330102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330102" w:rsidRDefault="00330102" w:rsidP="00330102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330102">
        <w:rPr>
          <w:rFonts w:ascii="Arial" w:hAnsi="Arial" w:cs="Arial"/>
          <w:sz w:val="28"/>
          <w:szCs w:val="26"/>
        </w:rPr>
        <w:tab/>
      </w:r>
      <w:r w:rsidR="0046228F" w:rsidRPr="00330102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330102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46228F" w:rsidRPr="00330102">
        <w:rPr>
          <w:rFonts w:ascii="Arial" w:hAnsi="Arial" w:cs="Arial"/>
          <w:sz w:val="28"/>
          <w:szCs w:val="26"/>
        </w:rPr>
        <w:t xml:space="preserve"> </w:t>
      </w:r>
      <w:r w:rsidR="002222F9" w:rsidRPr="00330102">
        <w:rPr>
          <w:rFonts w:ascii="Arial" w:hAnsi="Arial" w:cs="Arial"/>
          <w:sz w:val="28"/>
          <w:szCs w:val="26"/>
        </w:rPr>
        <w:t>ao Exmo. Sr. Prefeito, o Sr. José Luis Rici</w:t>
      </w:r>
      <w:r w:rsidR="0046228F" w:rsidRPr="00330102">
        <w:rPr>
          <w:rFonts w:ascii="Arial" w:hAnsi="Arial" w:cs="Arial"/>
          <w:sz w:val="28"/>
          <w:szCs w:val="26"/>
        </w:rPr>
        <w:t xml:space="preserve">, </w:t>
      </w:r>
      <w:r w:rsidR="00952B49" w:rsidRPr="00330102">
        <w:rPr>
          <w:rFonts w:ascii="Arial" w:hAnsi="Arial" w:cs="Arial"/>
          <w:b/>
          <w:sz w:val="28"/>
          <w:szCs w:val="26"/>
          <w:u w:val="single"/>
        </w:rPr>
        <w:t xml:space="preserve">para que realize com URGÊNCIA melhorias na iluminação </w:t>
      </w:r>
      <w:r w:rsidR="005C520F" w:rsidRPr="00330102">
        <w:rPr>
          <w:rFonts w:ascii="Arial" w:hAnsi="Arial" w:cs="Arial"/>
          <w:b/>
          <w:sz w:val="28"/>
          <w:szCs w:val="26"/>
          <w:u w:val="single"/>
        </w:rPr>
        <w:t>pública nas imediações do CVT em especial na Rua Antonio Ricci</w:t>
      </w:r>
      <w:r w:rsidR="00A6320F" w:rsidRPr="00330102">
        <w:rPr>
          <w:rFonts w:ascii="Arial" w:hAnsi="Arial" w:cs="Arial"/>
          <w:sz w:val="28"/>
          <w:szCs w:val="26"/>
        </w:rPr>
        <w:t>.</w:t>
      </w:r>
    </w:p>
    <w:p w:rsidR="002222F9" w:rsidRPr="00330102" w:rsidRDefault="002222F9" w:rsidP="00330102">
      <w:pPr>
        <w:jc w:val="both"/>
        <w:rPr>
          <w:rFonts w:ascii="Arial" w:hAnsi="Arial" w:cs="Arial"/>
          <w:sz w:val="26"/>
          <w:szCs w:val="26"/>
        </w:rPr>
      </w:pPr>
    </w:p>
    <w:p w:rsidR="00B60660" w:rsidRPr="00330102" w:rsidRDefault="00330102" w:rsidP="0033010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30102">
        <w:rPr>
          <w:rFonts w:ascii="Arial" w:hAnsi="Arial" w:cs="Arial"/>
          <w:b/>
          <w:sz w:val="32"/>
          <w:szCs w:val="26"/>
          <w:u w:val="single"/>
        </w:rPr>
        <w:t>JUSTIFICATI</w:t>
      </w:r>
      <w:r w:rsidR="00B60660" w:rsidRPr="00330102">
        <w:rPr>
          <w:rFonts w:ascii="Arial" w:hAnsi="Arial" w:cs="Arial"/>
          <w:b/>
          <w:sz w:val="32"/>
          <w:szCs w:val="26"/>
          <w:u w:val="single"/>
        </w:rPr>
        <w:t>VA</w:t>
      </w:r>
    </w:p>
    <w:p w:rsidR="00B60660" w:rsidRPr="00330102" w:rsidRDefault="00B60660" w:rsidP="00330102">
      <w:pPr>
        <w:jc w:val="both"/>
        <w:rPr>
          <w:rFonts w:ascii="Arial" w:hAnsi="Arial" w:cs="Arial"/>
          <w:sz w:val="26"/>
          <w:szCs w:val="26"/>
        </w:rPr>
      </w:pPr>
    </w:p>
    <w:p w:rsidR="000541EB" w:rsidRPr="00330102" w:rsidRDefault="00330102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6372" w:rsidRPr="00330102">
        <w:rPr>
          <w:rFonts w:ascii="Arial" w:hAnsi="Arial" w:cs="Arial"/>
          <w:sz w:val="26"/>
          <w:szCs w:val="26"/>
        </w:rPr>
        <w:t xml:space="preserve">Este Vereador </w:t>
      </w:r>
      <w:r w:rsidR="00CA3C9B" w:rsidRPr="00330102">
        <w:rPr>
          <w:rFonts w:ascii="Arial" w:hAnsi="Arial" w:cs="Arial"/>
          <w:sz w:val="26"/>
          <w:szCs w:val="26"/>
        </w:rPr>
        <w:t>foi procurado por moradores d</w:t>
      </w:r>
      <w:r w:rsidR="005C520F" w:rsidRPr="00330102">
        <w:rPr>
          <w:rFonts w:ascii="Arial" w:hAnsi="Arial" w:cs="Arial"/>
          <w:sz w:val="26"/>
          <w:szCs w:val="26"/>
        </w:rPr>
        <w:t>o referido local</w:t>
      </w:r>
      <w:r w:rsidR="004E2A58" w:rsidRPr="00330102">
        <w:rPr>
          <w:rFonts w:ascii="Arial" w:hAnsi="Arial" w:cs="Arial"/>
          <w:sz w:val="26"/>
          <w:szCs w:val="26"/>
        </w:rPr>
        <w:t>, que inclusive fizeram um abaixo assinado (cópia em anexo) para V. Exa. com a mesma finalidade.</w:t>
      </w:r>
    </w:p>
    <w:p w:rsidR="004E2A58" w:rsidRPr="00330102" w:rsidRDefault="004E2A58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2A58" w:rsidRPr="00330102" w:rsidRDefault="00330102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2A58" w:rsidRPr="00330102">
        <w:rPr>
          <w:rFonts w:ascii="Arial" w:hAnsi="Arial" w:cs="Arial"/>
          <w:sz w:val="26"/>
          <w:szCs w:val="26"/>
        </w:rPr>
        <w:t xml:space="preserve">Realmente o local está escuro, com lâmpadas </w:t>
      </w:r>
      <w:r w:rsidR="00F3792A" w:rsidRPr="00330102">
        <w:rPr>
          <w:rFonts w:ascii="Arial" w:hAnsi="Arial" w:cs="Arial"/>
          <w:sz w:val="26"/>
          <w:szCs w:val="26"/>
        </w:rPr>
        <w:t>queimadas, algumas com problemas e as que funcionam são antigas e com</w:t>
      </w:r>
      <w:r w:rsidR="007A776A" w:rsidRPr="00330102">
        <w:rPr>
          <w:rFonts w:ascii="Arial" w:hAnsi="Arial" w:cs="Arial"/>
          <w:sz w:val="26"/>
          <w:szCs w:val="26"/>
        </w:rPr>
        <w:t xml:space="preserve"> baixa capacidade de iluminação, e na Rua Antonio Ricci é onde a situação está ainda pior.</w:t>
      </w:r>
    </w:p>
    <w:p w:rsidR="00F3792A" w:rsidRPr="00330102" w:rsidRDefault="00F3792A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F4558" w:rsidRPr="00330102" w:rsidRDefault="00330102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46BF" w:rsidRPr="00330102">
        <w:rPr>
          <w:rFonts w:ascii="Arial" w:hAnsi="Arial" w:cs="Arial"/>
          <w:sz w:val="26"/>
          <w:szCs w:val="26"/>
        </w:rPr>
        <w:t>E esta situação está causando preocupação nos moradores, pois com essa iluminação deficitária houve um aumento de circulação de pessoas estranhas na região, já ocorreram furtos nas residências</w:t>
      </w:r>
      <w:r w:rsidR="00AF4558" w:rsidRPr="00330102">
        <w:rPr>
          <w:rFonts w:ascii="Arial" w:hAnsi="Arial" w:cs="Arial"/>
          <w:sz w:val="26"/>
          <w:szCs w:val="26"/>
        </w:rPr>
        <w:t>, uma situação desconfortável com relação à segurança, pois facilitam a ocultação de pessoas mal intencionadas.</w:t>
      </w:r>
    </w:p>
    <w:p w:rsidR="00594FBD" w:rsidRPr="00330102" w:rsidRDefault="00594FBD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330102" w:rsidRDefault="00330102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330102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330102">
        <w:rPr>
          <w:rFonts w:ascii="Arial" w:hAnsi="Arial" w:cs="Arial"/>
          <w:sz w:val="26"/>
          <w:szCs w:val="26"/>
        </w:rPr>
        <w:t>do presente Apelo</w:t>
      </w:r>
      <w:r w:rsidR="008B1E7D" w:rsidRPr="00330102">
        <w:rPr>
          <w:rFonts w:ascii="Arial" w:hAnsi="Arial" w:cs="Arial"/>
          <w:sz w:val="26"/>
          <w:szCs w:val="26"/>
        </w:rPr>
        <w:t xml:space="preserve"> com URGÊNCIA</w:t>
      </w:r>
      <w:r w:rsidR="0081318E" w:rsidRPr="00330102">
        <w:rPr>
          <w:rFonts w:ascii="Arial" w:hAnsi="Arial" w:cs="Arial"/>
          <w:sz w:val="26"/>
          <w:szCs w:val="26"/>
        </w:rPr>
        <w:t xml:space="preserve">. </w:t>
      </w:r>
    </w:p>
    <w:p w:rsidR="0081318E" w:rsidRPr="00330102" w:rsidRDefault="0081318E" w:rsidP="003301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330102" w:rsidRDefault="0081318E" w:rsidP="00330102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330102">
        <w:rPr>
          <w:rFonts w:ascii="Arial" w:hAnsi="Arial" w:cs="Arial"/>
          <w:sz w:val="26"/>
          <w:szCs w:val="26"/>
        </w:rPr>
        <w:tab/>
      </w:r>
      <w:r w:rsidRPr="00330102">
        <w:rPr>
          <w:rFonts w:ascii="Arial" w:hAnsi="Arial" w:cs="Arial"/>
          <w:sz w:val="26"/>
          <w:szCs w:val="26"/>
        </w:rPr>
        <w:tab/>
      </w:r>
      <w:r w:rsidRPr="00330102">
        <w:rPr>
          <w:rFonts w:ascii="Arial" w:hAnsi="Arial" w:cs="Arial"/>
          <w:sz w:val="26"/>
          <w:szCs w:val="26"/>
        </w:rPr>
        <w:tab/>
        <w:t xml:space="preserve">Sala das Sessões, </w:t>
      </w:r>
      <w:r w:rsidR="008B1E7D" w:rsidRPr="00330102">
        <w:rPr>
          <w:rFonts w:ascii="Arial" w:hAnsi="Arial" w:cs="Arial"/>
          <w:sz w:val="26"/>
          <w:szCs w:val="26"/>
        </w:rPr>
        <w:t>17 de maio de 2018</w:t>
      </w:r>
      <w:r w:rsidRPr="00330102">
        <w:rPr>
          <w:rFonts w:ascii="Arial" w:hAnsi="Arial" w:cs="Arial"/>
          <w:sz w:val="26"/>
          <w:szCs w:val="26"/>
        </w:rPr>
        <w:t>.</w:t>
      </w:r>
    </w:p>
    <w:p w:rsidR="00B60660" w:rsidRDefault="00B60660" w:rsidP="00330102">
      <w:pPr>
        <w:jc w:val="both"/>
        <w:rPr>
          <w:rFonts w:ascii="Arial" w:hAnsi="Arial" w:cs="Arial"/>
          <w:sz w:val="26"/>
          <w:szCs w:val="26"/>
        </w:rPr>
      </w:pPr>
    </w:p>
    <w:p w:rsidR="00330102" w:rsidRDefault="00330102" w:rsidP="00330102">
      <w:pPr>
        <w:jc w:val="both"/>
        <w:rPr>
          <w:rFonts w:ascii="Arial" w:hAnsi="Arial" w:cs="Arial"/>
          <w:sz w:val="26"/>
          <w:szCs w:val="26"/>
        </w:rPr>
      </w:pPr>
    </w:p>
    <w:p w:rsidR="00330102" w:rsidRPr="00330102" w:rsidRDefault="00330102" w:rsidP="00330102">
      <w:pPr>
        <w:jc w:val="both"/>
        <w:rPr>
          <w:rFonts w:ascii="Arial" w:hAnsi="Arial" w:cs="Arial"/>
          <w:sz w:val="26"/>
          <w:szCs w:val="26"/>
        </w:rPr>
      </w:pPr>
    </w:p>
    <w:p w:rsidR="002E1CC4" w:rsidRPr="00330102" w:rsidRDefault="002E1CC4" w:rsidP="00330102">
      <w:pPr>
        <w:jc w:val="both"/>
        <w:rPr>
          <w:rFonts w:ascii="Arial" w:hAnsi="Arial" w:cs="Arial"/>
          <w:sz w:val="26"/>
          <w:szCs w:val="26"/>
        </w:rPr>
      </w:pPr>
    </w:p>
    <w:p w:rsidR="00B60660" w:rsidRPr="00330102" w:rsidRDefault="00B60660" w:rsidP="00330102">
      <w:pPr>
        <w:jc w:val="center"/>
        <w:rPr>
          <w:rFonts w:ascii="Arial" w:hAnsi="Arial" w:cs="Arial"/>
          <w:b/>
          <w:sz w:val="28"/>
          <w:szCs w:val="26"/>
        </w:rPr>
      </w:pPr>
      <w:r w:rsidRPr="00330102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330102" w:rsidRDefault="00B60660" w:rsidP="00330102">
      <w:pPr>
        <w:jc w:val="center"/>
        <w:rPr>
          <w:rFonts w:ascii="Arial" w:hAnsi="Arial" w:cs="Arial"/>
          <w:b/>
          <w:sz w:val="28"/>
          <w:szCs w:val="26"/>
        </w:rPr>
      </w:pPr>
      <w:r w:rsidRPr="00330102">
        <w:rPr>
          <w:rFonts w:ascii="Arial" w:hAnsi="Arial" w:cs="Arial"/>
          <w:b/>
          <w:sz w:val="28"/>
          <w:szCs w:val="26"/>
        </w:rPr>
        <w:t>V</w:t>
      </w:r>
      <w:r w:rsidR="00330102" w:rsidRPr="00330102">
        <w:rPr>
          <w:rFonts w:ascii="Arial" w:hAnsi="Arial" w:cs="Arial"/>
          <w:b/>
          <w:sz w:val="28"/>
          <w:szCs w:val="26"/>
        </w:rPr>
        <w:t>ereador</w:t>
      </w:r>
    </w:p>
    <w:p w:rsidR="00214FC8" w:rsidRPr="00330102" w:rsidRDefault="00214FC8" w:rsidP="00330102">
      <w:pPr>
        <w:rPr>
          <w:rFonts w:ascii="Arial" w:hAnsi="Arial" w:cs="Arial"/>
          <w:sz w:val="26"/>
          <w:szCs w:val="26"/>
        </w:rPr>
      </w:pPr>
    </w:p>
    <w:sectPr w:rsidR="00214FC8" w:rsidRPr="00330102" w:rsidSect="00330102">
      <w:headerReference w:type="even" r:id="rId7"/>
      <w:headerReference w:type="default" r:id="rId8"/>
      <w:headerReference w:type="first" r:id="rId9"/>
      <w:type w:val="continuous"/>
      <w:pgSz w:w="11906" w:h="16838"/>
      <w:pgMar w:top="1418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A4" w:rsidRDefault="002D6BA4" w:rsidP="00133D23">
      <w:r>
        <w:separator/>
      </w:r>
    </w:p>
  </w:endnote>
  <w:endnote w:type="continuationSeparator" w:id="1">
    <w:p w:rsidR="002D6BA4" w:rsidRDefault="002D6BA4" w:rsidP="0013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A4" w:rsidRDefault="002D6BA4" w:rsidP="00133D23">
      <w:r>
        <w:separator/>
      </w:r>
    </w:p>
  </w:footnote>
  <w:footnote w:type="continuationSeparator" w:id="1">
    <w:p w:rsidR="002D6BA4" w:rsidRDefault="002D6BA4" w:rsidP="0013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D6B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D6BA4"/>
  <w:p w:rsidR="00133D23" w:rsidRDefault="002D6BA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D6B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541EB"/>
    <w:rsid w:val="0008346F"/>
    <w:rsid w:val="000F1323"/>
    <w:rsid w:val="00121237"/>
    <w:rsid w:val="00124090"/>
    <w:rsid w:val="00133D23"/>
    <w:rsid w:val="0015366D"/>
    <w:rsid w:val="00214FC8"/>
    <w:rsid w:val="002222F9"/>
    <w:rsid w:val="00255A9B"/>
    <w:rsid w:val="002D6BA4"/>
    <w:rsid w:val="002E1CC4"/>
    <w:rsid w:val="00320091"/>
    <w:rsid w:val="0032226A"/>
    <w:rsid w:val="00324850"/>
    <w:rsid w:val="00330102"/>
    <w:rsid w:val="00353FDE"/>
    <w:rsid w:val="004613E5"/>
    <w:rsid w:val="0046228F"/>
    <w:rsid w:val="00493D91"/>
    <w:rsid w:val="004E2A58"/>
    <w:rsid w:val="005646BF"/>
    <w:rsid w:val="00594FBD"/>
    <w:rsid w:val="00596409"/>
    <w:rsid w:val="005A53B0"/>
    <w:rsid w:val="005C172C"/>
    <w:rsid w:val="005C520F"/>
    <w:rsid w:val="00613BB7"/>
    <w:rsid w:val="00656C20"/>
    <w:rsid w:val="006C1C56"/>
    <w:rsid w:val="0070133B"/>
    <w:rsid w:val="00735B38"/>
    <w:rsid w:val="00735E22"/>
    <w:rsid w:val="007A776A"/>
    <w:rsid w:val="007C26F8"/>
    <w:rsid w:val="0081318E"/>
    <w:rsid w:val="00897289"/>
    <w:rsid w:val="008B1E7D"/>
    <w:rsid w:val="00937673"/>
    <w:rsid w:val="00952B49"/>
    <w:rsid w:val="00987F73"/>
    <w:rsid w:val="00A6320F"/>
    <w:rsid w:val="00A64D36"/>
    <w:rsid w:val="00A724DD"/>
    <w:rsid w:val="00AF4558"/>
    <w:rsid w:val="00B20266"/>
    <w:rsid w:val="00B60660"/>
    <w:rsid w:val="00B809D5"/>
    <w:rsid w:val="00BD7C56"/>
    <w:rsid w:val="00CA3C9B"/>
    <w:rsid w:val="00CC79D4"/>
    <w:rsid w:val="00DB4D92"/>
    <w:rsid w:val="00DE6372"/>
    <w:rsid w:val="00E66EDC"/>
    <w:rsid w:val="00F10B86"/>
    <w:rsid w:val="00F3792A"/>
    <w:rsid w:val="00FD3027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2018-05-17T13:16:00Z</cp:lastPrinted>
  <dcterms:created xsi:type="dcterms:W3CDTF">2018-05-17T11:47:00Z</dcterms:created>
  <dcterms:modified xsi:type="dcterms:W3CDTF">2018-05-17T13:16:00Z</dcterms:modified>
</cp:coreProperties>
</file>