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29" w:rsidRPr="008B4FA7" w:rsidRDefault="001B0429" w:rsidP="001B0429">
      <w:pPr>
        <w:pStyle w:val="Ttulo1"/>
        <w:rPr>
          <w:rFonts w:ascii="Verdana" w:hAnsi="Verdana" w:cs="Arial"/>
          <w:i w:val="0"/>
          <w:u w:val="none"/>
        </w:rPr>
      </w:pPr>
    </w:p>
    <w:p w:rsidR="001B0429" w:rsidRPr="008B4FA7" w:rsidRDefault="001B0429" w:rsidP="001B0429">
      <w:pPr>
        <w:pStyle w:val="Ttulo1"/>
        <w:rPr>
          <w:rFonts w:ascii="Verdana" w:hAnsi="Verdana" w:cs="Arial"/>
          <w:i w:val="0"/>
          <w:u w:val="none"/>
        </w:rPr>
      </w:pPr>
    </w:p>
    <w:p w:rsidR="001B0429" w:rsidRPr="008B4FA7" w:rsidRDefault="001B0429" w:rsidP="001B0429">
      <w:pPr>
        <w:pStyle w:val="Ttulo1"/>
        <w:rPr>
          <w:rFonts w:ascii="Verdana" w:hAnsi="Verdana" w:cs="Arial"/>
          <w:i w:val="0"/>
          <w:u w:val="none"/>
        </w:rPr>
      </w:pPr>
    </w:p>
    <w:p w:rsidR="001B0429" w:rsidRPr="008B4FA7" w:rsidRDefault="001B0429" w:rsidP="001B0429">
      <w:pPr>
        <w:pStyle w:val="Ttulo1"/>
        <w:rPr>
          <w:rFonts w:ascii="Verdana" w:hAnsi="Verdana" w:cs="Arial"/>
          <w:i w:val="0"/>
          <w:u w:val="none"/>
        </w:rPr>
      </w:pPr>
    </w:p>
    <w:p w:rsidR="001B0429" w:rsidRPr="006E1E8D" w:rsidRDefault="001B0429" w:rsidP="001B0429">
      <w:pPr>
        <w:pStyle w:val="Ttulo1"/>
        <w:rPr>
          <w:rFonts w:ascii="Verdana" w:hAnsi="Verdana" w:cs="Arial"/>
          <w:i w:val="0"/>
          <w:sz w:val="40"/>
          <w:szCs w:val="40"/>
          <w:u w:val="none"/>
        </w:rPr>
      </w:pPr>
      <w:bookmarkStart w:id="0" w:name="_GoBack"/>
      <w:bookmarkEnd w:id="0"/>
      <w:r w:rsidRPr="006E1E8D">
        <w:rPr>
          <w:rFonts w:ascii="Verdana" w:hAnsi="Verdana" w:cs="Arial"/>
          <w:i w:val="0"/>
          <w:sz w:val="40"/>
          <w:szCs w:val="40"/>
          <w:u w:val="none"/>
        </w:rPr>
        <w:t>REQUERIMENTO</w:t>
      </w:r>
    </w:p>
    <w:p w:rsidR="001B0429" w:rsidRPr="008B4FA7" w:rsidRDefault="001B0429" w:rsidP="001B0429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:rsidR="001B0429" w:rsidRPr="008B4FA7" w:rsidRDefault="001B0429" w:rsidP="001B0429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:rsidR="001B0429" w:rsidRPr="009D58B8" w:rsidRDefault="009D58B8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b/>
          <w:sz w:val="26"/>
          <w:szCs w:val="26"/>
        </w:rPr>
        <w:tab/>
      </w:r>
      <w:r>
        <w:rPr>
          <w:rFonts w:ascii="Verdana" w:hAnsi="Verdana" w:cs="Arial"/>
          <w:b/>
          <w:sz w:val="26"/>
          <w:szCs w:val="26"/>
        </w:rPr>
        <w:tab/>
      </w:r>
      <w:r>
        <w:rPr>
          <w:rFonts w:ascii="Verdana" w:hAnsi="Verdana" w:cs="Arial"/>
          <w:b/>
          <w:sz w:val="26"/>
          <w:szCs w:val="26"/>
        </w:rPr>
        <w:tab/>
      </w:r>
      <w:r>
        <w:rPr>
          <w:rFonts w:ascii="Verdana" w:hAnsi="Verdana" w:cs="Arial"/>
          <w:b/>
          <w:sz w:val="26"/>
          <w:szCs w:val="26"/>
        </w:rPr>
        <w:tab/>
      </w:r>
      <w:r w:rsidR="001B0429" w:rsidRPr="009D58B8">
        <w:rPr>
          <w:rFonts w:ascii="Verdana" w:hAnsi="Verdana" w:cs="Arial"/>
          <w:b/>
          <w:sz w:val="26"/>
          <w:szCs w:val="26"/>
        </w:rPr>
        <w:t>CONSIDERANDO</w:t>
      </w:r>
      <w:r w:rsidR="001B0429" w:rsidRPr="009D58B8">
        <w:rPr>
          <w:rFonts w:ascii="Verdana" w:hAnsi="Verdana" w:cs="Arial"/>
          <w:sz w:val="26"/>
          <w:szCs w:val="26"/>
        </w:rPr>
        <w:t xml:space="preserve"> a Lei 3.010 de 25 de abril de 2012, que Dispõe sobre a Criação do Programa Saúde da Família;</w:t>
      </w:r>
    </w:p>
    <w:p w:rsidR="001B0429" w:rsidRPr="009D58B8" w:rsidRDefault="001B0429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9D58B8">
        <w:rPr>
          <w:rFonts w:ascii="Verdana" w:hAnsi="Verdana" w:cs="Arial"/>
          <w:b/>
          <w:sz w:val="26"/>
          <w:szCs w:val="26"/>
        </w:rPr>
        <w:tab/>
      </w:r>
      <w:r w:rsidR="009D58B8">
        <w:rPr>
          <w:rFonts w:ascii="Verdana" w:hAnsi="Verdana" w:cs="Arial"/>
          <w:b/>
          <w:sz w:val="26"/>
          <w:szCs w:val="26"/>
        </w:rPr>
        <w:tab/>
      </w:r>
      <w:r w:rsidR="009D58B8">
        <w:rPr>
          <w:rFonts w:ascii="Verdana" w:hAnsi="Verdana" w:cs="Arial"/>
          <w:b/>
          <w:sz w:val="26"/>
          <w:szCs w:val="26"/>
        </w:rPr>
        <w:tab/>
      </w:r>
      <w:r w:rsidR="009D58B8">
        <w:rPr>
          <w:rFonts w:ascii="Verdana" w:hAnsi="Verdana" w:cs="Arial"/>
          <w:b/>
          <w:sz w:val="26"/>
          <w:szCs w:val="26"/>
        </w:rPr>
        <w:tab/>
      </w:r>
      <w:r w:rsidRPr="009D58B8">
        <w:rPr>
          <w:rFonts w:ascii="Verdana" w:hAnsi="Verdana" w:cs="Arial"/>
          <w:b/>
          <w:sz w:val="26"/>
          <w:szCs w:val="26"/>
        </w:rPr>
        <w:t>CONSIDERANDO</w:t>
      </w:r>
      <w:r w:rsidRPr="009D58B8">
        <w:rPr>
          <w:rFonts w:ascii="Verdana" w:hAnsi="Verdana" w:cs="Arial"/>
          <w:sz w:val="26"/>
          <w:szCs w:val="26"/>
        </w:rPr>
        <w:t xml:space="preserve"> a Lei Complementar n.º 104 de 25 de abril de 2012, que Dispõe sobre a Criação do Emprego Público Permanente de Médico do Programa Saúde da Família, em especial sobre as atribuições típicas do </w:t>
      </w:r>
      <w:r w:rsidR="002C1F32" w:rsidRPr="009D58B8">
        <w:rPr>
          <w:rFonts w:ascii="Verdana" w:hAnsi="Verdana" w:cs="Arial"/>
          <w:sz w:val="26"/>
          <w:szCs w:val="26"/>
        </w:rPr>
        <w:t>Médico do Programa Saúde da Família</w:t>
      </w:r>
      <w:r w:rsidRPr="009D58B8">
        <w:rPr>
          <w:rFonts w:ascii="Verdana" w:hAnsi="Verdana" w:cs="Arial"/>
          <w:sz w:val="26"/>
          <w:szCs w:val="26"/>
        </w:rPr>
        <w:t>;</w:t>
      </w:r>
    </w:p>
    <w:p w:rsidR="00714113" w:rsidRPr="009D58B8" w:rsidRDefault="00714113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9D58B8">
        <w:rPr>
          <w:rFonts w:ascii="Verdana" w:hAnsi="Verdana" w:cs="Arial"/>
          <w:sz w:val="26"/>
          <w:szCs w:val="26"/>
        </w:rPr>
        <w:tab/>
      </w:r>
      <w:r w:rsidR="009D58B8">
        <w:rPr>
          <w:rFonts w:ascii="Verdana" w:hAnsi="Verdana" w:cs="Arial"/>
          <w:sz w:val="26"/>
          <w:szCs w:val="26"/>
        </w:rPr>
        <w:tab/>
      </w:r>
      <w:r w:rsidR="009D58B8">
        <w:rPr>
          <w:rFonts w:ascii="Verdana" w:hAnsi="Verdana" w:cs="Arial"/>
          <w:sz w:val="26"/>
          <w:szCs w:val="26"/>
        </w:rPr>
        <w:tab/>
      </w:r>
      <w:r w:rsidR="009D58B8">
        <w:rPr>
          <w:rFonts w:ascii="Verdana" w:hAnsi="Verdana" w:cs="Arial"/>
          <w:sz w:val="26"/>
          <w:szCs w:val="26"/>
        </w:rPr>
        <w:tab/>
      </w:r>
      <w:r w:rsidRPr="009D58B8">
        <w:rPr>
          <w:rFonts w:ascii="Verdana" w:hAnsi="Verdana" w:cs="Arial"/>
          <w:b/>
          <w:sz w:val="26"/>
          <w:szCs w:val="26"/>
        </w:rPr>
        <w:t>CONSIDERANDO</w:t>
      </w:r>
      <w:r w:rsidRPr="009D58B8">
        <w:rPr>
          <w:rFonts w:ascii="Verdana" w:hAnsi="Verdana" w:cs="Arial"/>
          <w:sz w:val="26"/>
          <w:szCs w:val="26"/>
        </w:rPr>
        <w:t xml:space="preserve"> a Portaria nº 2.488, de 21 de outubro de 2011, do Ministério da Saúde que Aprova a Política Nacional de Atenção Básica, estabelecendo a revisão de diretrizes e normas para a organização da Atenção Básica, para a Estratégia Saúde da Família (ESF) e o Programa de Agentes Comunitários de Saúde (PACS)</w:t>
      </w:r>
    </w:p>
    <w:p w:rsidR="001B0429" w:rsidRPr="009D58B8" w:rsidRDefault="001B0429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9D58B8">
        <w:rPr>
          <w:rFonts w:ascii="Verdana" w:hAnsi="Verdana" w:cs="Arial"/>
          <w:b/>
          <w:sz w:val="26"/>
          <w:szCs w:val="26"/>
        </w:rPr>
        <w:tab/>
      </w:r>
      <w:r w:rsidR="009D58B8">
        <w:rPr>
          <w:rFonts w:ascii="Verdana" w:hAnsi="Verdana" w:cs="Arial"/>
          <w:b/>
          <w:sz w:val="26"/>
          <w:szCs w:val="26"/>
        </w:rPr>
        <w:tab/>
      </w:r>
      <w:r w:rsidR="009D58B8">
        <w:rPr>
          <w:rFonts w:ascii="Verdana" w:hAnsi="Verdana" w:cs="Arial"/>
          <w:b/>
          <w:sz w:val="26"/>
          <w:szCs w:val="26"/>
        </w:rPr>
        <w:tab/>
      </w:r>
      <w:r w:rsidR="009D58B8">
        <w:rPr>
          <w:rFonts w:ascii="Verdana" w:hAnsi="Verdana" w:cs="Arial"/>
          <w:b/>
          <w:sz w:val="26"/>
          <w:szCs w:val="26"/>
        </w:rPr>
        <w:tab/>
      </w:r>
      <w:r w:rsidRPr="009D58B8">
        <w:rPr>
          <w:rFonts w:ascii="Verdana" w:hAnsi="Verdana" w:cs="Arial"/>
          <w:b/>
          <w:sz w:val="26"/>
          <w:szCs w:val="26"/>
        </w:rPr>
        <w:t>CONSIDERANDO</w:t>
      </w:r>
      <w:r w:rsidRPr="009D58B8">
        <w:rPr>
          <w:rFonts w:ascii="Verdana" w:hAnsi="Verdana" w:cs="Arial"/>
          <w:sz w:val="26"/>
          <w:szCs w:val="26"/>
        </w:rPr>
        <w:t xml:space="preserve"> </w:t>
      </w:r>
      <w:r w:rsidR="00714113" w:rsidRPr="009D58B8">
        <w:rPr>
          <w:rFonts w:ascii="Verdana" w:hAnsi="Verdana" w:cs="Arial"/>
          <w:sz w:val="26"/>
          <w:szCs w:val="26"/>
        </w:rPr>
        <w:t xml:space="preserve">ainda </w:t>
      </w:r>
      <w:r w:rsidR="002C1F32" w:rsidRPr="009D58B8">
        <w:rPr>
          <w:rFonts w:ascii="Verdana" w:hAnsi="Verdana" w:cs="Arial"/>
          <w:sz w:val="26"/>
          <w:szCs w:val="26"/>
        </w:rPr>
        <w:t xml:space="preserve">o art. 196 da CF/88 que diz: </w:t>
      </w:r>
      <w:r w:rsidR="002C1F32" w:rsidRPr="009D58B8">
        <w:rPr>
          <w:rFonts w:ascii="Verdana" w:hAnsi="Verdana" w:cs="Arial"/>
          <w:i/>
          <w:sz w:val="26"/>
          <w:szCs w:val="26"/>
        </w:rPr>
        <w:t>A saúde é direito de todos e dever do Estado, garantido mediante políticas sociais e econômicas que visem à redução do risco de doença e de outros agravos e ao acesso universal e igualitário às ações e serviços para sua promoção, proteção e recuperação</w:t>
      </w:r>
      <w:r w:rsidRPr="009D58B8">
        <w:rPr>
          <w:rFonts w:ascii="Verdana" w:hAnsi="Verdana" w:cs="Arial"/>
          <w:sz w:val="26"/>
          <w:szCs w:val="26"/>
        </w:rPr>
        <w:t xml:space="preserve">; </w:t>
      </w:r>
    </w:p>
    <w:p w:rsidR="00F91FA8" w:rsidRPr="009D58B8" w:rsidRDefault="001B0429" w:rsidP="009D596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caps/>
          <w:sz w:val="26"/>
          <w:szCs w:val="26"/>
        </w:rPr>
      </w:pPr>
      <w:r w:rsidRPr="009D58B8">
        <w:rPr>
          <w:rFonts w:ascii="Verdana" w:hAnsi="Verdana" w:cs="Arial"/>
          <w:b/>
          <w:sz w:val="26"/>
          <w:szCs w:val="26"/>
        </w:rPr>
        <w:tab/>
      </w:r>
      <w:r w:rsidR="009D5961">
        <w:rPr>
          <w:rFonts w:ascii="Verdana" w:hAnsi="Verdana" w:cs="Arial"/>
          <w:b/>
          <w:sz w:val="26"/>
          <w:szCs w:val="26"/>
        </w:rPr>
        <w:tab/>
      </w:r>
      <w:r w:rsidR="009D5961">
        <w:rPr>
          <w:rFonts w:ascii="Verdana" w:hAnsi="Verdana" w:cs="Arial"/>
          <w:b/>
          <w:sz w:val="26"/>
          <w:szCs w:val="26"/>
        </w:rPr>
        <w:tab/>
      </w:r>
      <w:r w:rsidR="009D5961">
        <w:rPr>
          <w:rFonts w:ascii="Verdana" w:hAnsi="Verdana" w:cs="Arial"/>
          <w:b/>
          <w:sz w:val="26"/>
          <w:szCs w:val="26"/>
        </w:rPr>
        <w:tab/>
      </w:r>
      <w:r w:rsidRPr="009D58B8">
        <w:rPr>
          <w:rFonts w:ascii="Verdana" w:hAnsi="Verdana" w:cs="Arial"/>
          <w:b/>
          <w:sz w:val="26"/>
          <w:szCs w:val="26"/>
        </w:rPr>
        <w:t>CONSIDERANDO</w:t>
      </w:r>
      <w:r w:rsidRPr="009D58B8">
        <w:rPr>
          <w:rFonts w:ascii="Verdana" w:hAnsi="Verdana" w:cs="Arial"/>
          <w:sz w:val="26"/>
          <w:szCs w:val="26"/>
        </w:rPr>
        <w:t xml:space="preserve"> </w:t>
      </w:r>
      <w:r w:rsidR="00714113" w:rsidRPr="009D58B8">
        <w:rPr>
          <w:rFonts w:ascii="Verdana" w:hAnsi="Verdana" w:cs="Arial"/>
          <w:sz w:val="26"/>
          <w:szCs w:val="26"/>
        </w:rPr>
        <w:t xml:space="preserve">a reclamação de muitos </w:t>
      </w:r>
      <w:r w:rsidR="00714113" w:rsidRPr="009D58B8">
        <w:rPr>
          <w:rFonts w:ascii="Verdana" w:hAnsi="Verdana" w:cs="Arial"/>
          <w:sz w:val="26"/>
          <w:szCs w:val="26"/>
        </w:rPr>
        <w:lastRenderedPageBreak/>
        <w:t xml:space="preserve">munícipes sobre a </w:t>
      </w:r>
      <w:r w:rsidR="00F91FA8" w:rsidRPr="009D58B8">
        <w:rPr>
          <w:rFonts w:ascii="Verdana" w:hAnsi="Verdana" w:cs="Arial"/>
          <w:sz w:val="26"/>
          <w:szCs w:val="26"/>
        </w:rPr>
        <w:t xml:space="preserve">deficiência e </w:t>
      </w:r>
      <w:r w:rsidR="00714113" w:rsidRPr="009D58B8">
        <w:rPr>
          <w:rFonts w:ascii="Verdana" w:hAnsi="Verdana" w:cs="Arial"/>
          <w:sz w:val="26"/>
          <w:szCs w:val="26"/>
        </w:rPr>
        <w:t>falta de visitas e atendimento dos Médicos do Programa Saúde da Família, em especial do PAS Dr</w:t>
      </w:r>
      <w:r w:rsidR="00F91FA8" w:rsidRPr="009D58B8">
        <w:rPr>
          <w:rFonts w:ascii="Verdana" w:hAnsi="Verdana" w:cs="Arial"/>
          <w:sz w:val="26"/>
          <w:szCs w:val="26"/>
        </w:rPr>
        <w:t xml:space="preserve">. Roberto </w:t>
      </w:r>
      <w:proofErr w:type="spellStart"/>
      <w:r w:rsidR="00F91FA8" w:rsidRPr="009D58B8">
        <w:rPr>
          <w:rFonts w:ascii="Verdana" w:hAnsi="Verdana" w:cs="Arial"/>
          <w:sz w:val="26"/>
          <w:szCs w:val="26"/>
        </w:rPr>
        <w:t>Battaiola</w:t>
      </w:r>
      <w:proofErr w:type="spellEnd"/>
      <w:r w:rsidR="00F91FA8" w:rsidRPr="009D58B8">
        <w:rPr>
          <w:rFonts w:ascii="Verdana" w:hAnsi="Verdana" w:cs="Arial"/>
          <w:sz w:val="26"/>
          <w:szCs w:val="26"/>
        </w:rPr>
        <w:t xml:space="preserve"> (Sonho Nosso II) e o PSF Iracema Petri (Sonho Nosso I e CDHU)</w:t>
      </w:r>
      <w:r w:rsidRPr="009D58B8">
        <w:rPr>
          <w:rFonts w:ascii="Verdana" w:hAnsi="Verdana" w:cs="Arial"/>
          <w:sz w:val="26"/>
          <w:szCs w:val="26"/>
        </w:rPr>
        <w:t>;</w:t>
      </w:r>
    </w:p>
    <w:p w:rsidR="00F91FA8" w:rsidRPr="009D58B8" w:rsidRDefault="00F91FA8" w:rsidP="009D596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9D58B8">
        <w:rPr>
          <w:rFonts w:ascii="Verdana" w:hAnsi="Verdana" w:cs="Arial"/>
          <w:b/>
          <w:sz w:val="26"/>
          <w:szCs w:val="26"/>
        </w:rPr>
        <w:tab/>
      </w:r>
      <w:r w:rsidR="009D5961">
        <w:rPr>
          <w:rFonts w:ascii="Verdana" w:hAnsi="Verdana" w:cs="Arial"/>
          <w:b/>
          <w:sz w:val="26"/>
          <w:szCs w:val="26"/>
        </w:rPr>
        <w:tab/>
      </w:r>
      <w:r w:rsidR="009D5961">
        <w:rPr>
          <w:rFonts w:ascii="Verdana" w:hAnsi="Verdana" w:cs="Arial"/>
          <w:b/>
          <w:sz w:val="26"/>
          <w:szCs w:val="26"/>
        </w:rPr>
        <w:tab/>
      </w:r>
      <w:r w:rsidR="009D5961">
        <w:rPr>
          <w:rFonts w:ascii="Verdana" w:hAnsi="Verdana" w:cs="Arial"/>
          <w:b/>
          <w:sz w:val="26"/>
          <w:szCs w:val="26"/>
        </w:rPr>
        <w:tab/>
      </w:r>
      <w:r w:rsidRPr="009D58B8">
        <w:rPr>
          <w:rFonts w:ascii="Verdana" w:hAnsi="Verdana" w:cs="Arial"/>
          <w:b/>
          <w:sz w:val="26"/>
          <w:szCs w:val="26"/>
        </w:rPr>
        <w:t>CONSIDERANDO</w:t>
      </w:r>
      <w:r w:rsidRPr="009D58B8">
        <w:rPr>
          <w:rFonts w:ascii="Verdana" w:hAnsi="Verdana" w:cs="Arial"/>
          <w:sz w:val="26"/>
          <w:szCs w:val="26"/>
        </w:rPr>
        <w:t xml:space="preserve"> a Indicação PCM 211/2018 deste subscritor aprovada na Sessão Ordinária do dia 02.04.2018, </w:t>
      </w:r>
      <w:r w:rsidR="00B60FCA" w:rsidRPr="009D58B8">
        <w:rPr>
          <w:rFonts w:ascii="Verdana" w:hAnsi="Verdana" w:cs="Arial"/>
          <w:sz w:val="26"/>
          <w:szCs w:val="26"/>
        </w:rPr>
        <w:t xml:space="preserve">que aponta erro de cronograma, pois não são estão incluídas no PSF as Ruas Avelino </w:t>
      </w:r>
      <w:proofErr w:type="spellStart"/>
      <w:r w:rsidR="00B60FCA" w:rsidRPr="009D58B8">
        <w:rPr>
          <w:rFonts w:ascii="Verdana" w:hAnsi="Verdana" w:cs="Arial"/>
          <w:sz w:val="26"/>
          <w:szCs w:val="26"/>
        </w:rPr>
        <w:t>Volpato</w:t>
      </w:r>
      <w:proofErr w:type="spellEnd"/>
      <w:r w:rsidR="00B60FCA" w:rsidRPr="009D58B8">
        <w:rPr>
          <w:rFonts w:ascii="Verdana" w:hAnsi="Verdana" w:cs="Arial"/>
          <w:sz w:val="26"/>
          <w:szCs w:val="26"/>
        </w:rPr>
        <w:t xml:space="preserve">, Tomaz </w:t>
      </w:r>
      <w:proofErr w:type="spellStart"/>
      <w:r w:rsidR="00B60FCA" w:rsidRPr="009D58B8">
        <w:rPr>
          <w:rFonts w:ascii="Verdana" w:hAnsi="Verdana" w:cs="Arial"/>
          <w:sz w:val="26"/>
          <w:szCs w:val="26"/>
        </w:rPr>
        <w:t>Turi</w:t>
      </w:r>
      <w:proofErr w:type="spellEnd"/>
      <w:r w:rsidR="00B60FCA" w:rsidRPr="009D58B8">
        <w:rPr>
          <w:rFonts w:ascii="Verdana" w:hAnsi="Verdana" w:cs="Arial"/>
          <w:sz w:val="26"/>
          <w:szCs w:val="26"/>
        </w:rPr>
        <w:t xml:space="preserve"> e Avelino Fernandes Cruz</w:t>
      </w:r>
      <w:r w:rsidRPr="009D58B8">
        <w:rPr>
          <w:rFonts w:ascii="Verdana" w:hAnsi="Verdana" w:cs="Arial"/>
          <w:sz w:val="26"/>
          <w:szCs w:val="26"/>
        </w:rPr>
        <w:t>;</w:t>
      </w:r>
    </w:p>
    <w:p w:rsidR="001B0429" w:rsidRPr="009D58B8" w:rsidRDefault="001B0429" w:rsidP="009D5961">
      <w:pPr>
        <w:spacing w:line="360" w:lineRule="auto"/>
        <w:jc w:val="both"/>
        <w:rPr>
          <w:rFonts w:ascii="Verdana" w:hAnsi="Verdana" w:cs="Arial"/>
          <w:bCs/>
          <w:iCs/>
          <w:sz w:val="26"/>
          <w:szCs w:val="26"/>
        </w:rPr>
      </w:pPr>
      <w:r w:rsidRPr="009D58B8">
        <w:rPr>
          <w:rFonts w:ascii="Verdana" w:hAnsi="Verdana" w:cs="Arial"/>
          <w:caps/>
          <w:sz w:val="26"/>
          <w:szCs w:val="26"/>
        </w:rPr>
        <w:tab/>
      </w:r>
      <w:r w:rsidR="009D5961">
        <w:rPr>
          <w:rFonts w:ascii="Verdana" w:hAnsi="Verdana" w:cs="Arial"/>
          <w:caps/>
          <w:sz w:val="26"/>
          <w:szCs w:val="26"/>
        </w:rPr>
        <w:tab/>
      </w:r>
      <w:r w:rsidR="009D5961">
        <w:rPr>
          <w:rFonts w:ascii="Verdana" w:hAnsi="Verdana" w:cs="Arial"/>
          <w:caps/>
          <w:sz w:val="26"/>
          <w:szCs w:val="26"/>
        </w:rPr>
        <w:tab/>
      </w:r>
      <w:r w:rsidR="009D5961">
        <w:rPr>
          <w:rFonts w:ascii="Verdana" w:hAnsi="Verdana" w:cs="Arial"/>
          <w:caps/>
          <w:sz w:val="26"/>
          <w:szCs w:val="26"/>
        </w:rPr>
        <w:tab/>
      </w:r>
      <w:r w:rsidRPr="009D58B8">
        <w:rPr>
          <w:rFonts w:ascii="Verdana" w:hAnsi="Verdana" w:cs="Arial"/>
          <w:sz w:val="26"/>
          <w:szCs w:val="26"/>
        </w:rPr>
        <w:t xml:space="preserve">Por todas as considerações, apresento à mesa, ouvindo o Douto Plenário, </w:t>
      </w:r>
      <w:r w:rsidR="00F91FA8" w:rsidRPr="009D58B8">
        <w:rPr>
          <w:rFonts w:ascii="Verdana" w:hAnsi="Verdana" w:cs="Arial"/>
          <w:sz w:val="26"/>
          <w:szCs w:val="26"/>
        </w:rPr>
        <w:t xml:space="preserve">REQUERIMENTO ao Exmo. Prefeito Municipal José </w:t>
      </w:r>
      <w:proofErr w:type="spellStart"/>
      <w:r w:rsidR="00F91FA8" w:rsidRPr="009D58B8">
        <w:rPr>
          <w:rFonts w:ascii="Verdana" w:hAnsi="Verdana" w:cs="Arial"/>
          <w:sz w:val="26"/>
          <w:szCs w:val="26"/>
        </w:rPr>
        <w:t>Luis</w:t>
      </w:r>
      <w:proofErr w:type="spellEnd"/>
      <w:r w:rsidR="00F91FA8" w:rsidRPr="009D58B8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="00F91FA8" w:rsidRPr="009D58B8">
        <w:rPr>
          <w:rFonts w:ascii="Verdana" w:hAnsi="Verdana" w:cs="Arial"/>
          <w:sz w:val="26"/>
          <w:szCs w:val="26"/>
        </w:rPr>
        <w:t>Rici</w:t>
      </w:r>
      <w:proofErr w:type="spellEnd"/>
      <w:r w:rsidR="00F91FA8" w:rsidRPr="009D58B8">
        <w:rPr>
          <w:rFonts w:ascii="Verdana" w:hAnsi="Verdana" w:cs="Arial"/>
          <w:sz w:val="26"/>
          <w:szCs w:val="26"/>
        </w:rPr>
        <w:t>, para que</w:t>
      </w:r>
      <w:r w:rsidR="00F91FA8" w:rsidRPr="009D58B8">
        <w:rPr>
          <w:rFonts w:ascii="Verdana" w:hAnsi="Verdana" w:cs="Arial"/>
          <w:bCs/>
          <w:iCs/>
          <w:sz w:val="26"/>
          <w:szCs w:val="26"/>
        </w:rPr>
        <w:t xml:space="preserve"> responda os seguintes questionamentos:</w:t>
      </w:r>
    </w:p>
    <w:p w:rsidR="001B0429" w:rsidRPr="009D58B8" w:rsidRDefault="001B0429" w:rsidP="009D596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 w:cs="Arial"/>
          <w:bCs/>
          <w:iCs/>
          <w:sz w:val="26"/>
          <w:szCs w:val="26"/>
        </w:rPr>
      </w:pPr>
      <w:r w:rsidRPr="009D58B8">
        <w:rPr>
          <w:rFonts w:ascii="Verdana" w:hAnsi="Verdana" w:cs="Arial"/>
          <w:b/>
          <w:bCs/>
          <w:iCs/>
          <w:sz w:val="26"/>
          <w:szCs w:val="26"/>
        </w:rPr>
        <w:t>1 –</w:t>
      </w:r>
      <w:r w:rsidRPr="009D58B8">
        <w:rPr>
          <w:rFonts w:ascii="Verdana" w:hAnsi="Verdana" w:cs="Arial"/>
          <w:bCs/>
          <w:iCs/>
          <w:sz w:val="26"/>
          <w:szCs w:val="26"/>
        </w:rPr>
        <w:t xml:space="preserve"> </w:t>
      </w:r>
      <w:r w:rsidR="00623242" w:rsidRPr="009D58B8">
        <w:rPr>
          <w:rFonts w:ascii="Verdana" w:hAnsi="Verdana" w:cs="Arial"/>
          <w:bCs/>
          <w:iCs/>
          <w:sz w:val="26"/>
          <w:szCs w:val="26"/>
        </w:rPr>
        <w:t>Os</w:t>
      </w:r>
      <w:r w:rsidR="00CB12F9" w:rsidRPr="009D58B8">
        <w:rPr>
          <w:rFonts w:ascii="Verdana" w:hAnsi="Verdana" w:cs="Arial"/>
          <w:bCs/>
          <w:iCs/>
          <w:sz w:val="26"/>
          <w:szCs w:val="26"/>
        </w:rPr>
        <w:t xml:space="preserve"> PAS Dr. Roberto </w:t>
      </w:r>
      <w:proofErr w:type="spellStart"/>
      <w:r w:rsidR="00CB12F9" w:rsidRPr="009D58B8">
        <w:rPr>
          <w:rFonts w:ascii="Verdana" w:hAnsi="Verdana" w:cs="Arial"/>
          <w:bCs/>
          <w:iCs/>
          <w:sz w:val="26"/>
          <w:szCs w:val="26"/>
        </w:rPr>
        <w:t>Battaiola</w:t>
      </w:r>
      <w:proofErr w:type="spellEnd"/>
      <w:r w:rsidR="00CB12F9" w:rsidRPr="009D58B8">
        <w:rPr>
          <w:rFonts w:ascii="Verdana" w:hAnsi="Verdana" w:cs="Arial"/>
          <w:bCs/>
          <w:iCs/>
          <w:sz w:val="26"/>
          <w:szCs w:val="26"/>
        </w:rPr>
        <w:t xml:space="preserve"> e PSF Iracema Petri</w:t>
      </w:r>
      <w:r w:rsidR="00623242" w:rsidRPr="009D58B8">
        <w:rPr>
          <w:rFonts w:ascii="Verdana" w:hAnsi="Verdana" w:cs="Arial"/>
          <w:bCs/>
          <w:iCs/>
          <w:sz w:val="26"/>
          <w:szCs w:val="26"/>
        </w:rPr>
        <w:t xml:space="preserve"> estão com médicos no seu quadro, ou os referidos postos estão funcionando apenas com outros membros da equipe sem o médico</w:t>
      </w:r>
      <w:r w:rsidRPr="009D58B8">
        <w:rPr>
          <w:rFonts w:ascii="Verdana" w:hAnsi="Verdana" w:cs="Arial"/>
          <w:bCs/>
          <w:iCs/>
          <w:sz w:val="26"/>
          <w:szCs w:val="26"/>
        </w:rPr>
        <w:t>?</w:t>
      </w:r>
      <w:r w:rsidR="00CB12F9" w:rsidRPr="009D58B8">
        <w:rPr>
          <w:rFonts w:ascii="Verdana" w:hAnsi="Verdana" w:cs="Arial"/>
          <w:bCs/>
          <w:iCs/>
          <w:sz w:val="26"/>
          <w:szCs w:val="26"/>
        </w:rPr>
        <w:t xml:space="preserve"> </w:t>
      </w:r>
      <w:r w:rsidR="00623242" w:rsidRPr="009D58B8">
        <w:rPr>
          <w:rFonts w:ascii="Verdana" w:hAnsi="Verdana" w:cs="Arial"/>
          <w:bCs/>
          <w:iCs/>
          <w:sz w:val="26"/>
          <w:szCs w:val="26"/>
        </w:rPr>
        <w:t xml:space="preserve">Se </w:t>
      </w:r>
      <w:r w:rsidR="00651E24" w:rsidRPr="009D58B8">
        <w:rPr>
          <w:rFonts w:ascii="Verdana" w:hAnsi="Verdana" w:cs="Arial"/>
          <w:bCs/>
          <w:iCs/>
          <w:sz w:val="26"/>
          <w:szCs w:val="26"/>
        </w:rPr>
        <w:t>houver médicos atendendo, q</w:t>
      </w:r>
      <w:r w:rsidR="00CB12F9" w:rsidRPr="009D58B8">
        <w:rPr>
          <w:rFonts w:ascii="Verdana" w:hAnsi="Verdana" w:cs="Arial"/>
          <w:bCs/>
          <w:iCs/>
          <w:sz w:val="26"/>
          <w:szCs w:val="26"/>
        </w:rPr>
        <w:t xml:space="preserve">uem </w:t>
      </w:r>
      <w:proofErr w:type="gramStart"/>
      <w:r w:rsidR="00CB12F9" w:rsidRPr="009D58B8">
        <w:rPr>
          <w:rFonts w:ascii="Verdana" w:hAnsi="Verdana" w:cs="Arial"/>
          <w:bCs/>
          <w:iCs/>
          <w:sz w:val="26"/>
          <w:szCs w:val="26"/>
        </w:rPr>
        <w:t>são</w:t>
      </w:r>
      <w:proofErr w:type="gramEnd"/>
      <w:r w:rsidR="00CB12F9" w:rsidRPr="009D58B8">
        <w:rPr>
          <w:rFonts w:ascii="Verdana" w:hAnsi="Verdana" w:cs="Arial"/>
          <w:bCs/>
          <w:iCs/>
          <w:sz w:val="26"/>
          <w:szCs w:val="26"/>
        </w:rPr>
        <w:t xml:space="preserve"> e quais horários estão disponíveis?</w:t>
      </w:r>
    </w:p>
    <w:p w:rsidR="001B0429" w:rsidRPr="009D58B8" w:rsidRDefault="001B0429" w:rsidP="009D596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 w:cs="Arial"/>
          <w:bCs/>
          <w:iCs/>
          <w:sz w:val="26"/>
          <w:szCs w:val="26"/>
        </w:rPr>
      </w:pPr>
      <w:r w:rsidRPr="009D58B8">
        <w:rPr>
          <w:rFonts w:ascii="Verdana" w:hAnsi="Verdana" w:cs="Arial"/>
          <w:b/>
          <w:bCs/>
          <w:iCs/>
          <w:sz w:val="26"/>
          <w:szCs w:val="26"/>
        </w:rPr>
        <w:t>2 –</w:t>
      </w:r>
      <w:r w:rsidRPr="009D58B8">
        <w:rPr>
          <w:rFonts w:ascii="Verdana" w:hAnsi="Verdana" w:cs="Arial"/>
          <w:bCs/>
          <w:iCs/>
          <w:sz w:val="26"/>
          <w:szCs w:val="26"/>
        </w:rPr>
        <w:t xml:space="preserve"> </w:t>
      </w:r>
      <w:r w:rsidR="00CB12F9" w:rsidRPr="009D58B8">
        <w:rPr>
          <w:rFonts w:ascii="Verdana" w:hAnsi="Verdana" w:cs="Arial"/>
          <w:bCs/>
          <w:iCs/>
          <w:sz w:val="26"/>
          <w:szCs w:val="26"/>
        </w:rPr>
        <w:t>Como é organizado e montado o cronograma de visitas dos médicos do PSF nestes locais? Como são elencadas prioridades no atendimento?</w:t>
      </w:r>
      <w:r w:rsidRPr="009D58B8">
        <w:rPr>
          <w:rFonts w:ascii="Verdana" w:hAnsi="Verdana" w:cs="Arial"/>
          <w:bCs/>
          <w:iCs/>
          <w:sz w:val="26"/>
          <w:szCs w:val="26"/>
        </w:rPr>
        <w:t xml:space="preserve"> </w:t>
      </w:r>
    </w:p>
    <w:p w:rsidR="001B0429" w:rsidRDefault="001B0429" w:rsidP="009D596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 w:cs="Arial"/>
          <w:bCs/>
          <w:iCs/>
          <w:sz w:val="26"/>
          <w:szCs w:val="26"/>
        </w:rPr>
      </w:pPr>
      <w:r w:rsidRPr="009D58B8">
        <w:rPr>
          <w:rFonts w:ascii="Verdana" w:hAnsi="Verdana" w:cs="Arial"/>
          <w:b/>
          <w:bCs/>
          <w:iCs/>
          <w:sz w:val="26"/>
          <w:szCs w:val="26"/>
        </w:rPr>
        <w:t>3 –</w:t>
      </w:r>
      <w:r w:rsidRPr="009D58B8">
        <w:rPr>
          <w:rFonts w:ascii="Verdana" w:hAnsi="Verdana" w:cs="Arial"/>
          <w:bCs/>
          <w:iCs/>
          <w:sz w:val="26"/>
          <w:szCs w:val="26"/>
        </w:rPr>
        <w:t xml:space="preserve"> </w:t>
      </w:r>
      <w:r w:rsidR="00651E24" w:rsidRPr="009D58B8">
        <w:rPr>
          <w:rFonts w:ascii="Verdana" w:hAnsi="Verdana" w:cs="Arial"/>
          <w:bCs/>
          <w:iCs/>
          <w:sz w:val="26"/>
          <w:szCs w:val="26"/>
        </w:rPr>
        <w:t xml:space="preserve">Diante de várias reclamações de munícipes, </w:t>
      </w:r>
      <w:r w:rsidR="004C4D20">
        <w:rPr>
          <w:rFonts w:ascii="Verdana" w:hAnsi="Verdana" w:cs="Arial"/>
          <w:bCs/>
          <w:iCs/>
          <w:sz w:val="26"/>
          <w:szCs w:val="26"/>
        </w:rPr>
        <w:t>os quais</w:t>
      </w:r>
      <w:r w:rsidR="00651E24" w:rsidRPr="009D58B8">
        <w:rPr>
          <w:rFonts w:ascii="Verdana" w:hAnsi="Verdana" w:cs="Arial"/>
          <w:bCs/>
          <w:iCs/>
          <w:sz w:val="26"/>
          <w:szCs w:val="26"/>
        </w:rPr>
        <w:t xml:space="preserve"> rela</w:t>
      </w:r>
      <w:r w:rsidR="004C4D20">
        <w:rPr>
          <w:rFonts w:ascii="Verdana" w:hAnsi="Verdana" w:cs="Arial"/>
          <w:bCs/>
          <w:iCs/>
          <w:sz w:val="26"/>
          <w:szCs w:val="26"/>
        </w:rPr>
        <w:t>tam que estão recebendo apenas visitas de enfermeiros</w:t>
      </w:r>
      <w:r w:rsidR="00651E24" w:rsidRPr="009D58B8">
        <w:rPr>
          <w:rFonts w:ascii="Verdana" w:hAnsi="Verdana" w:cs="Arial"/>
          <w:bCs/>
          <w:iCs/>
          <w:sz w:val="26"/>
          <w:szCs w:val="26"/>
        </w:rPr>
        <w:t xml:space="preserve"> nas casas, pergunta-se: </w:t>
      </w:r>
      <w:r w:rsidR="004C4D20">
        <w:rPr>
          <w:rFonts w:ascii="Verdana" w:hAnsi="Verdana" w:cs="Arial"/>
          <w:bCs/>
          <w:iCs/>
          <w:sz w:val="26"/>
          <w:szCs w:val="26"/>
        </w:rPr>
        <w:t>Nesse caso, porque o médico não está realizando a visita</w:t>
      </w:r>
      <w:r w:rsidR="00651E24" w:rsidRPr="009D58B8">
        <w:rPr>
          <w:rFonts w:ascii="Verdana" w:hAnsi="Verdana" w:cs="Arial"/>
          <w:bCs/>
          <w:iCs/>
          <w:sz w:val="26"/>
          <w:szCs w:val="26"/>
        </w:rPr>
        <w:t>? Existe falta de motorista ou veículos para esse deslocamento?</w:t>
      </w:r>
    </w:p>
    <w:p w:rsidR="009D5961" w:rsidRPr="009D58B8" w:rsidRDefault="009D5961" w:rsidP="009D596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 w:cs="Arial"/>
          <w:bCs/>
          <w:iCs/>
          <w:sz w:val="26"/>
          <w:szCs w:val="26"/>
        </w:rPr>
      </w:pPr>
    </w:p>
    <w:p w:rsidR="00D81840" w:rsidRPr="009D58B8" w:rsidRDefault="00D81840" w:rsidP="009D596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 w:cs="Arial"/>
          <w:bCs/>
          <w:iCs/>
          <w:sz w:val="26"/>
          <w:szCs w:val="26"/>
        </w:rPr>
      </w:pPr>
      <w:r w:rsidRPr="009D58B8">
        <w:rPr>
          <w:rFonts w:ascii="Verdana" w:hAnsi="Verdana" w:cs="Arial"/>
          <w:b/>
          <w:bCs/>
          <w:iCs/>
          <w:sz w:val="26"/>
          <w:szCs w:val="26"/>
        </w:rPr>
        <w:t xml:space="preserve">4 – </w:t>
      </w:r>
      <w:r w:rsidR="004C4D20">
        <w:rPr>
          <w:rFonts w:ascii="Verdana" w:hAnsi="Verdana" w:cs="Arial"/>
          <w:bCs/>
          <w:iCs/>
          <w:sz w:val="26"/>
          <w:szCs w:val="26"/>
        </w:rPr>
        <w:t>Procede</w:t>
      </w:r>
      <w:r w:rsidRPr="009D58B8">
        <w:rPr>
          <w:rFonts w:ascii="Verdana" w:hAnsi="Verdana" w:cs="Arial"/>
          <w:bCs/>
          <w:iCs/>
          <w:sz w:val="26"/>
          <w:szCs w:val="26"/>
        </w:rPr>
        <w:t xml:space="preserve"> a informação de qu</w:t>
      </w:r>
      <w:r w:rsidR="00DD5C1C" w:rsidRPr="009D58B8">
        <w:rPr>
          <w:rFonts w:ascii="Verdana" w:hAnsi="Verdana" w:cs="Arial"/>
          <w:bCs/>
          <w:iCs/>
          <w:sz w:val="26"/>
          <w:szCs w:val="26"/>
        </w:rPr>
        <w:t>e a médica de um dos postos pediu demissão e até agora nenhum outro médico foi colocado na vaga</w:t>
      </w:r>
      <w:r w:rsidR="004C4D20">
        <w:rPr>
          <w:rFonts w:ascii="Verdana" w:hAnsi="Verdana" w:cs="Arial"/>
          <w:bCs/>
          <w:iCs/>
          <w:sz w:val="26"/>
          <w:szCs w:val="26"/>
        </w:rPr>
        <w:t>?</w:t>
      </w:r>
      <w:r w:rsidR="00DD5C1C" w:rsidRPr="009D58B8">
        <w:rPr>
          <w:rFonts w:ascii="Verdana" w:hAnsi="Verdana" w:cs="Arial"/>
          <w:bCs/>
          <w:iCs/>
          <w:sz w:val="26"/>
          <w:szCs w:val="26"/>
        </w:rPr>
        <w:t xml:space="preserve"> Diante disso existe alguma previsão para contratação desse médico</w:t>
      </w:r>
      <w:r w:rsidR="004C4D20">
        <w:rPr>
          <w:rFonts w:ascii="Verdana" w:hAnsi="Verdana" w:cs="Arial"/>
          <w:bCs/>
          <w:iCs/>
          <w:sz w:val="26"/>
          <w:szCs w:val="26"/>
        </w:rPr>
        <w:t xml:space="preserve"> ou já foi regularizada a situação? Caso negativo</w:t>
      </w:r>
      <w:r w:rsidR="00DD5C1C" w:rsidRPr="009D58B8">
        <w:rPr>
          <w:rFonts w:ascii="Verdana" w:hAnsi="Verdana" w:cs="Arial"/>
          <w:bCs/>
          <w:iCs/>
          <w:sz w:val="26"/>
          <w:szCs w:val="26"/>
        </w:rPr>
        <w:t>, qua</w:t>
      </w:r>
      <w:r w:rsidR="00F37B38" w:rsidRPr="009D58B8">
        <w:rPr>
          <w:rFonts w:ascii="Verdana" w:hAnsi="Verdana" w:cs="Arial"/>
          <w:bCs/>
          <w:iCs/>
          <w:sz w:val="26"/>
          <w:szCs w:val="26"/>
        </w:rPr>
        <w:t>l a previsão da contratação</w:t>
      </w:r>
      <w:r w:rsidR="004C4D20">
        <w:rPr>
          <w:rFonts w:ascii="Verdana" w:hAnsi="Verdana" w:cs="Arial"/>
          <w:bCs/>
          <w:iCs/>
          <w:sz w:val="26"/>
          <w:szCs w:val="26"/>
        </w:rPr>
        <w:t xml:space="preserve"> ou</w:t>
      </w:r>
      <w:r w:rsidR="00F37B38" w:rsidRPr="009D58B8">
        <w:rPr>
          <w:rFonts w:ascii="Verdana" w:hAnsi="Verdana" w:cs="Arial"/>
          <w:bCs/>
          <w:iCs/>
          <w:sz w:val="26"/>
          <w:szCs w:val="26"/>
        </w:rPr>
        <w:t xml:space="preserve"> qual será a solução tomada pela Prefeitura para sanar esse problema?</w:t>
      </w:r>
    </w:p>
    <w:p w:rsidR="001B0429" w:rsidRPr="009D58B8" w:rsidRDefault="00D81840" w:rsidP="009D596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 w:cs="Arial"/>
          <w:bCs/>
          <w:iCs/>
          <w:sz w:val="26"/>
          <w:szCs w:val="26"/>
        </w:rPr>
      </w:pPr>
      <w:r w:rsidRPr="009D58B8">
        <w:rPr>
          <w:rFonts w:ascii="Verdana" w:hAnsi="Verdana" w:cs="Arial"/>
          <w:b/>
          <w:bCs/>
          <w:iCs/>
          <w:sz w:val="26"/>
          <w:szCs w:val="26"/>
        </w:rPr>
        <w:t>5</w:t>
      </w:r>
      <w:r w:rsidR="001B0429" w:rsidRPr="009D58B8">
        <w:rPr>
          <w:rFonts w:ascii="Verdana" w:hAnsi="Verdana" w:cs="Arial"/>
          <w:b/>
          <w:bCs/>
          <w:iCs/>
          <w:sz w:val="26"/>
          <w:szCs w:val="26"/>
        </w:rPr>
        <w:t xml:space="preserve"> –</w:t>
      </w:r>
      <w:r w:rsidR="001B0429" w:rsidRPr="009D58B8">
        <w:rPr>
          <w:rFonts w:ascii="Verdana" w:hAnsi="Verdana" w:cs="Arial"/>
          <w:bCs/>
          <w:iCs/>
          <w:sz w:val="26"/>
          <w:szCs w:val="26"/>
        </w:rPr>
        <w:t xml:space="preserve"> </w:t>
      </w:r>
      <w:r w:rsidR="00B97AF1" w:rsidRPr="009D58B8">
        <w:rPr>
          <w:rFonts w:ascii="Verdana" w:hAnsi="Verdana" w:cs="Arial"/>
          <w:bCs/>
          <w:iCs/>
          <w:sz w:val="26"/>
          <w:szCs w:val="26"/>
        </w:rPr>
        <w:t xml:space="preserve">Por qual motivo as Ruas </w:t>
      </w:r>
      <w:r w:rsidR="00B97AF1" w:rsidRPr="009D58B8">
        <w:rPr>
          <w:rFonts w:ascii="Verdana" w:hAnsi="Verdana" w:cs="Arial"/>
          <w:sz w:val="26"/>
          <w:szCs w:val="26"/>
        </w:rPr>
        <w:t xml:space="preserve">Avelino </w:t>
      </w:r>
      <w:proofErr w:type="spellStart"/>
      <w:r w:rsidR="00B97AF1" w:rsidRPr="009D58B8">
        <w:rPr>
          <w:rFonts w:ascii="Verdana" w:hAnsi="Verdana" w:cs="Arial"/>
          <w:sz w:val="26"/>
          <w:szCs w:val="26"/>
        </w:rPr>
        <w:t>Volpato</w:t>
      </w:r>
      <w:proofErr w:type="spellEnd"/>
      <w:r w:rsidR="00B97AF1" w:rsidRPr="009D58B8">
        <w:rPr>
          <w:rFonts w:ascii="Verdana" w:hAnsi="Verdana" w:cs="Arial"/>
          <w:sz w:val="26"/>
          <w:szCs w:val="26"/>
        </w:rPr>
        <w:t xml:space="preserve">, Tomaz </w:t>
      </w:r>
      <w:proofErr w:type="spellStart"/>
      <w:r w:rsidR="00B97AF1" w:rsidRPr="009D58B8">
        <w:rPr>
          <w:rFonts w:ascii="Verdana" w:hAnsi="Verdana" w:cs="Arial"/>
          <w:sz w:val="26"/>
          <w:szCs w:val="26"/>
        </w:rPr>
        <w:t>Turi</w:t>
      </w:r>
      <w:proofErr w:type="spellEnd"/>
      <w:r w:rsidR="00B97AF1" w:rsidRPr="009D58B8">
        <w:rPr>
          <w:rFonts w:ascii="Verdana" w:hAnsi="Verdana" w:cs="Arial"/>
          <w:sz w:val="26"/>
          <w:szCs w:val="26"/>
        </w:rPr>
        <w:t xml:space="preserve"> e Avelino Fernandes Cruz não estão </w:t>
      </w:r>
      <w:r w:rsidR="004C4D20">
        <w:rPr>
          <w:rFonts w:ascii="Verdana" w:hAnsi="Verdana" w:cs="Arial"/>
          <w:sz w:val="26"/>
          <w:szCs w:val="26"/>
        </w:rPr>
        <w:t xml:space="preserve">no </w:t>
      </w:r>
      <w:r w:rsidR="00B97AF1" w:rsidRPr="009D58B8">
        <w:rPr>
          <w:rFonts w:ascii="Verdana" w:hAnsi="Verdana" w:cs="Arial"/>
          <w:sz w:val="26"/>
          <w:szCs w:val="26"/>
        </w:rPr>
        <w:t>cronograma de atendimento do PSF</w:t>
      </w:r>
      <w:r w:rsidR="001B0429" w:rsidRPr="009D58B8">
        <w:rPr>
          <w:rFonts w:ascii="Verdana" w:hAnsi="Verdana" w:cs="Arial"/>
          <w:bCs/>
          <w:iCs/>
          <w:sz w:val="26"/>
          <w:szCs w:val="26"/>
        </w:rPr>
        <w:t xml:space="preserve">? </w:t>
      </w:r>
      <w:r w:rsidR="00B97AF1" w:rsidRPr="009D58B8">
        <w:rPr>
          <w:rFonts w:ascii="Verdana" w:hAnsi="Verdana" w:cs="Arial"/>
          <w:bCs/>
          <w:iCs/>
          <w:sz w:val="26"/>
          <w:szCs w:val="26"/>
        </w:rPr>
        <w:t xml:space="preserve">Explique. </w:t>
      </w:r>
      <w:r w:rsidR="002902D6" w:rsidRPr="009D58B8">
        <w:rPr>
          <w:rFonts w:ascii="Verdana" w:hAnsi="Verdana" w:cs="Arial"/>
          <w:bCs/>
          <w:iCs/>
          <w:sz w:val="26"/>
          <w:szCs w:val="26"/>
        </w:rPr>
        <w:t>Existe a previsão da inclusão das referidas ruas no atendimento?</w:t>
      </w:r>
    </w:p>
    <w:p w:rsidR="000B0FA4" w:rsidRDefault="00D81840" w:rsidP="000B0FA4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 w:cs="Arial"/>
          <w:bCs/>
          <w:iCs/>
          <w:sz w:val="26"/>
          <w:szCs w:val="26"/>
        </w:rPr>
      </w:pPr>
      <w:r w:rsidRPr="009D58B8">
        <w:rPr>
          <w:rFonts w:ascii="Verdana" w:hAnsi="Verdana" w:cs="Arial"/>
          <w:b/>
          <w:bCs/>
          <w:iCs/>
          <w:sz w:val="26"/>
          <w:szCs w:val="26"/>
        </w:rPr>
        <w:t>6</w:t>
      </w:r>
      <w:r w:rsidR="001B0429" w:rsidRPr="009D58B8">
        <w:rPr>
          <w:rFonts w:ascii="Verdana" w:hAnsi="Verdana" w:cs="Arial"/>
          <w:b/>
          <w:bCs/>
          <w:iCs/>
          <w:sz w:val="26"/>
          <w:szCs w:val="26"/>
        </w:rPr>
        <w:t xml:space="preserve"> –</w:t>
      </w:r>
      <w:r w:rsidR="001B0429" w:rsidRPr="009D58B8">
        <w:rPr>
          <w:rFonts w:ascii="Verdana" w:hAnsi="Verdana" w:cs="Arial"/>
          <w:bCs/>
          <w:iCs/>
          <w:sz w:val="26"/>
          <w:szCs w:val="26"/>
        </w:rPr>
        <w:t xml:space="preserve"> </w:t>
      </w:r>
      <w:r w:rsidR="002902D6" w:rsidRPr="009D58B8">
        <w:rPr>
          <w:rFonts w:ascii="Verdana" w:hAnsi="Verdana" w:cs="Arial"/>
          <w:bCs/>
          <w:iCs/>
          <w:sz w:val="26"/>
          <w:szCs w:val="26"/>
        </w:rPr>
        <w:t>Quantos atendimentos são realizados</w:t>
      </w:r>
      <w:r w:rsidR="004C4D20">
        <w:rPr>
          <w:rFonts w:ascii="Verdana" w:hAnsi="Verdana" w:cs="Arial"/>
          <w:bCs/>
          <w:iCs/>
          <w:sz w:val="26"/>
          <w:szCs w:val="26"/>
        </w:rPr>
        <w:t xml:space="preserve"> mensalmente</w:t>
      </w:r>
      <w:r w:rsidR="002902D6" w:rsidRPr="009D58B8">
        <w:rPr>
          <w:rFonts w:ascii="Verdana" w:hAnsi="Verdana" w:cs="Arial"/>
          <w:bCs/>
          <w:iCs/>
          <w:sz w:val="26"/>
          <w:szCs w:val="26"/>
        </w:rPr>
        <w:t xml:space="preserve"> pela equipe dos postos do PSF </w:t>
      </w:r>
      <w:r w:rsidR="002A61AC" w:rsidRPr="009D58B8">
        <w:rPr>
          <w:rFonts w:ascii="Verdana" w:hAnsi="Verdana" w:cs="Arial"/>
          <w:bCs/>
          <w:iCs/>
          <w:sz w:val="26"/>
          <w:szCs w:val="26"/>
        </w:rPr>
        <w:t>acima indicados</w:t>
      </w:r>
      <w:r w:rsidR="002902D6" w:rsidRPr="009D58B8">
        <w:rPr>
          <w:rFonts w:ascii="Verdana" w:hAnsi="Verdana" w:cs="Arial"/>
          <w:bCs/>
          <w:iCs/>
          <w:sz w:val="26"/>
          <w:szCs w:val="26"/>
        </w:rPr>
        <w:t>?</w:t>
      </w:r>
      <w:r w:rsidR="000B0FA4">
        <w:rPr>
          <w:rFonts w:ascii="Verdana" w:hAnsi="Verdana" w:cs="Arial"/>
          <w:bCs/>
          <w:iCs/>
          <w:sz w:val="26"/>
          <w:szCs w:val="26"/>
        </w:rPr>
        <w:t xml:space="preserve"> Enviar relatório mensal individual dos estabelecimentos.</w:t>
      </w:r>
      <w:r w:rsidR="002902D6" w:rsidRPr="009D58B8">
        <w:rPr>
          <w:rFonts w:ascii="Verdana" w:hAnsi="Verdana" w:cs="Arial"/>
          <w:bCs/>
          <w:iCs/>
          <w:sz w:val="26"/>
          <w:szCs w:val="26"/>
        </w:rPr>
        <w:t xml:space="preserve">  </w:t>
      </w:r>
    </w:p>
    <w:p w:rsidR="001B0429" w:rsidRPr="009D58B8" w:rsidRDefault="002A61AC" w:rsidP="000B0FA4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/>
          <w:sz w:val="26"/>
          <w:szCs w:val="26"/>
        </w:rPr>
      </w:pPr>
      <w:r w:rsidRPr="009D58B8">
        <w:rPr>
          <w:rFonts w:ascii="Verdana" w:hAnsi="Verdana"/>
          <w:b/>
          <w:sz w:val="26"/>
          <w:szCs w:val="26"/>
        </w:rPr>
        <w:t xml:space="preserve">Enviar </w:t>
      </w:r>
      <w:r w:rsidR="004C4D20">
        <w:rPr>
          <w:rFonts w:ascii="Verdana" w:hAnsi="Verdana"/>
          <w:b/>
          <w:sz w:val="26"/>
          <w:szCs w:val="26"/>
        </w:rPr>
        <w:t xml:space="preserve">também </w:t>
      </w:r>
      <w:r w:rsidRPr="009D58B8">
        <w:rPr>
          <w:rFonts w:ascii="Verdana" w:hAnsi="Verdana"/>
          <w:b/>
          <w:sz w:val="26"/>
          <w:szCs w:val="26"/>
        </w:rPr>
        <w:t>a esta Casa TODOS os cronogramas de visitas</w:t>
      </w:r>
      <w:r w:rsidR="004C4D20">
        <w:rPr>
          <w:rFonts w:ascii="Verdana" w:hAnsi="Verdana"/>
          <w:b/>
          <w:sz w:val="26"/>
          <w:szCs w:val="26"/>
        </w:rPr>
        <w:t xml:space="preserve"> realizados</w:t>
      </w:r>
      <w:r w:rsidRPr="009D58B8">
        <w:rPr>
          <w:rFonts w:ascii="Verdana" w:hAnsi="Verdana"/>
          <w:b/>
          <w:sz w:val="26"/>
          <w:szCs w:val="26"/>
        </w:rPr>
        <w:t>, bem como eventuais estudos de ampliação de abrangência de atendimento do PSF nos referidos postos, bem como elencar as dificuldade</w:t>
      </w:r>
      <w:r w:rsidR="004C4D20">
        <w:rPr>
          <w:rFonts w:ascii="Verdana" w:hAnsi="Verdana"/>
          <w:b/>
          <w:sz w:val="26"/>
          <w:szCs w:val="26"/>
        </w:rPr>
        <w:t>s</w:t>
      </w:r>
      <w:r w:rsidRPr="009D58B8">
        <w:rPr>
          <w:rFonts w:ascii="Verdana" w:hAnsi="Verdana"/>
          <w:b/>
          <w:sz w:val="26"/>
          <w:szCs w:val="26"/>
        </w:rPr>
        <w:t xml:space="preserve"> </w:t>
      </w:r>
      <w:r w:rsidR="004C4D20">
        <w:rPr>
          <w:rFonts w:ascii="Verdana" w:hAnsi="Verdana"/>
          <w:b/>
          <w:sz w:val="26"/>
          <w:szCs w:val="26"/>
        </w:rPr>
        <w:t>encontradas</w:t>
      </w:r>
      <w:r w:rsidRPr="009D58B8">
        <w:rPr>
          <w:rFonts w:ascii="Verdana" w:hAnsi="Verdana"/>
          <w:b/>
          <w:sz w:val="26"/>
          <w:szCs w:val="26"/>
        </w:rPr>
        <w:t xml:space="preserve"> </w:t>
      </w:r>
      <w:r w:rsidR="002141AF" w:rsidRPr="009D58B8">
        <w:rPr>
          <w:rFonts w:ascii="Verdana" w:hAnsi="Verdana"/>
          <w:b/>
          <w:sz w:val="26"/>
          <w:szCs w:val="26"/>
        </w:rPr>
        <w:t xml:space="preserve">e outros motivos que </w:t>
      </w:r>
      <w:r w:rsidR="004C4D20">
        <w:rPr>
          <w:rFonts w:ascii="Verdana" w:hAnsi="Verdana"/>
          <w:b/>
          <w:sz w:val="26"/>
          <w:szCs w:val="26"/>
        </w:rPr>
        <w:t>dificultam</w:t>
      </w:r>
      <w:r w:rsidR="002141AF" w:rsidRPr="009D58B8">
        <w:rPr>
          <w:rFonts w:ascii="Verdana" w:hAnsi="Verdana"/>
          <w:b/>
          <w:sz w:val="26"/>
          <w:szCs w:val="26"/>
        </w:rPr>
        <w:t xml:space="preserve"> as visitas dos médicos nas residências.</w:t>
      </w:r>
    </w:p>
    <w:p w:rsidR="001B0429" w:rsidRPr="008B4FA7" w:rsidRDefault="001B0429" w:rsidP="009D5961">
      <w:pPr>
        <w:spacing w:line="240" w:lineRule="auto"/>
        <w:rPr>
          <w:rFonts w:ascii="Verdana" w:hAnsi="Verdana"/>
          <w:sz w:val="24"/>
          <w:szCs w:val="24"/>
        </w:rPr>
      </w:pPr>
    </w:p>
    <w:p w:rsidR="001B0429" w:rsidRPr="006E1E8D" w:rsidRDefault="001B0429" w:rsidP="001B0429">
      <w:pPr>
        <w:jc w:val="center"/>
        <w:rPr>
          <w:rFonts w:ascii="Verdana" w:hAnsi="Verdana"/>
          <w:b/>
          <w:sz w:val="30"/>
          <w:szCs w:val="30"/>
        </w:rPr>
      </w:pPr>
      <w:r w:rsidRPr="006E1E8D">
        <w:rPr>
          <w:rFonts w:ascii="Verdana" w:hAnsi="Verdana"/>
          <w:b/>
          <w:sz w:val="30"/>
          <w:szCs w:val="30"/>
        </w:rPr>
        <w:t>JUSTIFICATIVA</w:t>
      </w:r>
    </w:p>
    <w:p w:rsidR="001B0429" w:rsidRPr="008B4FA7" w:rsidRDefault="001B0429" w:rsidP="009D5961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1B0429" w:rsidRPr="008B4FA7" w:rsidRDefault="001B0429" w:rsidP="00DE1628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8B4FA7">
        <w:rPr>
          <w:rFonts w:ascii="Verdana" w:hAnsi="Verdana"/>
          <w:sz w:val="24"/>
          <w:szCs w:val="24"/>
        </w:rPr>
        <w:tab/>
      </w:r>
      <w:r w:rsidRPr="008B4FA7">
        <w:rPr>
          <w:rFonts w:ascii="Verdana" w:hAnsi="Verdana"/>
          <w:sz w:val="24"/>
          <w:szCs w:val="24"/>
        </w:rPr>
        <w:tab/>
      </w:r>
      <w:r w:rsidRPr="008B4FA7">
        <w:rPr>
          <w:rFonts w:ascii="Verdana" w:hAnsi="Verdana"/>
          <w:sz w:val="24"/>
          <w:szCs w:val="24"/>
        </w:rPr>
        <w:tab/>
      </w:r>
      <w:r w:rsidR="00883C4D">
        <w:rPr>
          <w:rFonts w:ascii="Verdana" w:hAnsi="Verdana"/>
          <w:sz w:val="24"/>
          <w:szCs w:val="24"/>
        </w:rPr>
        <w:t xml:space="preserve">Este Vereador está constantemente recebendo reclamações sobre o PAS Dr. Roberto </w:t>
      </w:r>
      <w:proofErr w:type="spellStart"/>
      <w:r w:rsidR="00A2640A">
        <w:rPr>
          <w:rFonts w:ascii="Verdana" w:hAnsi="Verdana"/>
          <w:sz w:val="24"/>
          <w:szCs w:val="24"/>
        </w:rPr>
        <w:t>Battaiola</w:t>
      </w:r>
      <w:proofErr w:type="spellEnd"/>
      <w:r w:rsidR="00A2640A">
        <w:rPr>
          <w:rFonts w:ascii="Verdana" w:hAnsi="Verdana"/>
          <w:sz w:val="24"/>
          <w:szCs w:val="24"/>
        </w:rPr>
        <w:t xml:space="preserve"> e PSF Iracema Petri, </w:t>
      </w:r>
      <w:r w:rsidR="00A2640A">
        <w:rPr>
          <w:rFonts w:ascii="Verdana" w:hAnsi="Verdana"/>
          <w:sz w:val="24"/>
          <w:szCs w:val="24"/>
        </w:rPr>
        <w:lastRenderedPageBreak/>
        <w:t xml:space="preserve">mais especificamente de que </w:t>
      </w:r>
      <w:r w:rsidR="00DE1628">
        <w:rPr>
          <w:rFonts w:ascii="Verdana" w:hAnsi="Verdana"/>
          <w:sz w:val="24"/>
          <w:szCs w:val="24"/>
        </w:rPr>
        <w:t>há situações em que as visitas não estão ocorrendo da forma como deveriam ou que somente</w:t>
      </w:r>
      <w:r w:rsidR="00A2640A">
        <w:rPr>
          <w:rFonts w:ascii="Verdana" w:hAnsi="Verdana"/>
          <w:sz w:val="24"/>
          <w:szCs w:val="24"/>
        </w:rPr>
        <w:t xml:space="preserve"> enfermeiros</w:t>
      </w:r>
      <w:r w:rsidR="00DE1628">
        <w:rPr>
          <w:rFonts w:ascii="Verdana" w:hAnsi="Verdana"/>
          <w:sz w:val="24"/>
          <w:szCs w:val="24"/>
        </w:rPr>
        <w:t xml:space="preserve"> estão comparecendo</w:t>
      </w:r>
      <w:r w:rsidR="00A2640A">
        <w:rPr>
          <w:rFonts w:ascii="Verdana" w:hAnsi="Verdana"/>
          <w:sz w:val="24"/>
          <w:szCs w:val="24"/>
        </w:rPr>
        <w:t>.</w:t>
      </w:r>
    </w:p>
    <w:p w:rsidR="00F37B38" w:rsidRDefault="00202029" w:rsidP="00DE1628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  <w:t xml:space="preserve">Incompreensível também são as Ruas </w:t>
      </w:r>
      <w:r w:rsidRPr="00202029">
        <w:rPr>
          <w:rFonts w:ascii="Verdana" w:hAnsi="Verdana" w:cs="Arial"/>
          <w:sz w:val="24"/>
          <w:szCs w:val="24"/>
        </w:rPr>
        <w:t xml:space="preserve">Avelino </w:t>
      </w:r>
      <w:proofErr w:type="spellStart"/>
      <w:r w:rsidRPr="00202029">
        <w:rPr>
          <w:rFonts w:ascii="Verdana" w:hAnsi="Verdana" w:cs="Arial"/>
          <w:sz w:val="24"/>
          <w:szCs w:val="24"/>
        </w:rPr>
        <w:t>Volpato</w:t>
      </w:r>
      <w:proofErr w:type="spellEnd"/>
      <w:r w:rsidRPr="00202029">
        <w:rPr>
          <w:rFonts w:ascii="Verdana" w:hAnsi="Verdana" w:cs="Arial"/>
          <w:sz w:val="24"/>
          <w:szCs w:val="24"/>
        </w:rPr>
        <w:t xml:space="preserve">, Tomaz </w:t>
      </w:r>
      <w:proofErr w:type="spellStart"/>
      <w:r w:rsidRPr="00202029">
        <w:rPr>
          <w:rFonts w:ascii="Verdana" w:hAnsi="Verdana" w:cs="Arial"/>
          <w:sz w:val="24"/>
          <w:szCs w:val="24"/>
        </w:rPr>
        <w:t>Turi</w:t>
      </w:r>
      <w:proofErr w:type="spellEnd"/>
      <w:r w:rsidRPr="00202029">
        <w:rPr>
          <w:rFonts w:ascii="Verdana" w:hAnsi="Verdana" w:cs="Arial"/>
          <w:sz w:val="24"/>
          <w:szCs w:val="24"/>
        </w:rPr>
        <w:t xml:space="preserve"> e Avelino Fernandes Cruz</w:t>
      </w:r>
      <w:r>
        <w:rPr>
          <w:rFonts w:ascii="Verdana" w:hAnsi="Verdana" w:cs="Arial"/>
          <w:sz w:val="24"/>
          <w:szCs w:val="24"/>
        </w:rPr>
        <w:t xml:space="preserve"> não fazerem parte do cronograma de atendimentos e visitas, pois são ruas com grande concentração populacional, muitos de baixa renda, bem como muitas crianças e idosos, o que é um descaso.</w:t>
      </w:r>
    </w:p>
    <w:p w:rsidR="00A60DDB" w:rsidRDefault="00202029" w:rsidP="00DE1628">
      <w:pPr>
        <w:spacing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="00A60DDB">
        <w:rPr>
          <w:rFonts w:ascii="Verdana" w:hAnsi="Verdana"/>
          <w:sz w:val="24"/>
          <w:szCs w:val="24"/>
        </w:rPr>
        <w:t>Há a informação de que uma médica de um dos postos pediu demissão, só que até agora não foi contratado nenhum outro médico para substituí-la, o que também acaba por aumentar o tempo de espera por atendimento.</w:t>
      </w:r>
    </w:p>
    <w:p w:rsidR="00A60DDB" w:rsidRDefault="00DE1628" w:rsidP="00DE1628">
      <w:pPr>
        <w:spacing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A ausência</w:t>
      </w:r>
      <w:r w:rsidR="00A60DDB">
        <w:rPr>
          <w:rFonts w:ascii="Verdana" w:hAnsi="Verdana"/>
          <w:sz w:val="24"/>
          <w:szCs w:val="24"/>
        </w:rPr>
        <w:t xml:space="preserve"> de vis</w:t>
      </w:r>
      <w:r>
        <w:rPr>
          <w:rFonts w:ascii="Verdana" w:hAnsi="Verdana"/>
          <w:sz w:val="24"/>
          <w:szCs w:val="24"/>
        </w:rPr>
        <w:t>itas regulares nas residências podem estar</w:t>
      </w:r>
      <w:r w:rsidR="00A60DDB">
        <w:rPr>
          <w:rFonts w:ascii="Verdana" w:hAnsi="Verdana"/>
          <w:sz w:val="24"/>
          <w:szCs w:val="24"/>
        </w:rPr>
        <w:t xml:space="preserve"> em desacordo com a Lei Complementar n.° 104/ 2012</w:t>
      </w:r>
      <w:r>
        <w:rPr>
          <w:rFonts w:ascii="Verdana" w:hAnsi="Verdana"/>
          <w:sz w:val="24"/>
          <w:szCs w:val="24"/>
        </w:rPr>
        <w:t>, o</w:t>
      </w:r>
      <w:r w:rsidR="00A60DDB">
        <w:rPr>
          <w:rFonts w:ascii="Verdana" w:hAnsi="Verdana"/>
          <w:sz w:val="24"/>
          <w:szCs w:val="24"/>
        </w:rPr>
        <w:t xml:space="preserve"> que tra</w:t>
      </w:r>
      <w:r w:rsidR="00E4761D">
        <w:rPr>
          <w:rFonts w:ascii="Verdana" w:hAnsi="Verdana"/>
          <w:sz w:val="24"/>
          <w:szCs w:val="24"/>
        </w:rPr>
        <w:t xml:space="preserve">z em seu anexo I, no Item </w:t>
      </w:r>
      <w:proofErr w:type="gramStart"/>
      <w:r w:rsidR="00E4761D">
        <w:rPr>
          <w:rFonts w:ascii="Verdana" w:hAnsi="Verdana"/>
          <w:sz w:val="24"/>
          <w:szCs w:val="24"/>
        </w:rPr>
        <w:t>2</w:t>
      </w:r>
      <w:proofErr w:type="gramEnd"/>
      <w:r>
        <w:rPr>
          <w:rFonts w:ascii="Verdana" w:hAnsi="Verdana"/>
          <w:sz w:val="24"/>
          <w:szCs w:val="24"/>
        </w:rPr>
        <w:t>,</w:t>
      </w:r>
      <w:r w:rsidR="00E4761D">
        <w:rPr>
          <w:rFonts w:ascii="Verdana" w:hAnsi="Verdana"/>
          <w:sz w:val="24"/>
          <w:szCs w:val="24"/>
        </w:rPr>
        <w:t xml:space="preserve"> na Descrição Sintética do cargo que a atividade envolve a realização de visitas domicili</w:t>
      </w:r>
      <w:r w:rsidR="000C0977">
        <w:rPr>
          <w:rFonts w:ascii="Verdana" w:hAnsi="Verdana"/>
          <w:sz w:val="24"/>
          <w:szCs w:val="24"/>
        </w:rPr>
        <w:t>ares, o que por inúmeros relatos dos munícipes não vem ocorrendo. As informações trazidas a este Vereador dão conta de que são os enfermeiros que passam nas residências, quando muito para aferir a pressão arterial.</w:t>
      </w:r>
    </w:p>
    <w:p w:rsidR="000C0977" w:rsidRDefault="000C0977" w:rsidP="00DE1628">
      <w:pPr>
        <w:spacing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3B2D98">
        <w:rPr>
          <w:rFonts w:ascii="Verdana" w:hAnsi="Verdana"/>
          <w:sz w:val="24"/>
          <w:szCs w:val="24"/>
        </w:rPr>
        <w:t xml:space="preserve">O Programa Saúde da Família </w:t>
      </w:r>
      <w:r w:rsidR="00042F9F">
        <w:rPr>
          <w:rFonts w:ascii="Verdana" w:hAnsi="Verdana"/>
          <w:sz w:val="24"/>
          <w:szCs w:val="24"/>
        </w:rPr>
        <w:t>é de suma importância para as estratégias da ár</w:t>
      </w:r>
      <w:r w:rsidR="003673FE">
        <w:rPr>
          <w:rFonts w:ascii="Verdana" w:hAnsi="Verdana"/>
          <w:sz w:val="24"/>
          <w:szCs w:val="24"/>
        </w:rPr>
        <w:t xml:space="preserve">ea da saúde no município e por tal motivo deve ser tratada como tal, devendo seus gestores </w:t>
      </w:r>
      <w:proofErr w:type="gramStart"/>
      <w:r w:rsidR="003673FE">
        <w:rPr>
          <w:rFonts w:ascii="Verdana" w:hAnsi="Verdana"/>
          <w:sz w:val="24"/>
          <w:szCs w:val="24"/>
        </w:rPr>
        <w:t>estarem</w:t>
      </w:r>
      <w:proofErr w:type="gramEnd"/>
      <w:r w:rsidR="003673FE">
        <w:rPr>
          <w:rFonts w:ascii="Verdana" w:hAnsi="Verdana"/>
          <w:sz w:val="24"/>
          <w:szCs w:val="24"/>
        </w:rPr>
        <w:t xml:space="preserve"> constantemente realizando adequações e melhorias</w:t>
      </w:r>
      <w:r w:rsidR="009D58B8">
        <w:rPr>
          <w:rFonts w:ascii="Verdana" w:hAnsi="Verdana"/>
          <w:sz w:val="24"/>
          <w:szCs w:val="24"/>
        </w:rPr>
        <w:t xml:space="preserve"> para a população, não podendo cometer falhas como: deixar ruas de fora do cronograma de atendimento, médicos que não realizam visitas, atraso em atendimento, entre outros.</w:t>
      </w:r>
    </w:p>
    <w:p w:rsidR="001B0429" w:rsidRDefault="009D58B8" w:rsidP="00DE1628">
      <w:pPr>
        <w:spacing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1B0429">
        <w:rPr>
          <w:rFonts w:ascii="Verdana" w:hAnsi="Verdana" w:cs="Arial"/>
          <w:sz w:val="24"/>
          <w:szCs w:val="24"/>
        </w:rPr>
        <w:t xml:space="preserve">Repisa-se que é </w:t>
      </w:r>
      <w:r w:rsidR="001B0429" w:rsidRPr="008B4FA7">
        <w:rPr>
          <w:rFonts w:ascii="Verdana" w:hAnsi="Verdana"/>
          <w:sz w:val="24"/>
          <w:szCs w:val="24"/>
        </w:rPr>
        <w:t>prerrogativa desta Casa a fiscalização, e por tal motivo faço esses questionamentos para que possamos dar maior transparência para a população, bem como também fazer se cumprir as Leis municipais.</w:t>
      </w:r>
    </w:p>
    <w:p w:rsidR="001B0429" w:rsidRPr="008B4FA7" w:rsidRDefault="001B0429" w:rsidP="00DE1628">
      <w:pPr>
        <w:spacing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Assim, este R</w:t>
      </w:r>
      <w:r w:rsidRPr="008B4FA7">
        <w:rPr>
          <w:rFonts w:ascii="Verdana" w:hAnsi="Verdana"/>
          <w:sz w:val="24"/>
          <w:szCs w:val="24"/>
        </w:rPr>
        <w:t xml:space="preserve">equerimento como já explicitado acima, tem o escopo de trazer maior transparência aos cidadãos e também para que possamos auxiliar para que sejam sanados eventuais problemas. </w:t>
      </w:r>
    </w:p>
    <w:p w:rsidR="001B0429" w:rsidRPr="008B4FA7" w:rsidRDefault="001B0429" w:rsidP="00DE1628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1B0429" w:rsidRPr="008B4FA7" w:rsidRDefault="001B0429" w:rsidP="00DE1628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8B4FA7">
        <w:rPr>
          <w:rFonts w:ascii="Verdana" w:hAnsi="Verdana"/>
          <w:sz w:val="24"/>
          <w:szCs w:val="24"/>
        </w:rPr>
        <w:tab/>
      </w:r>
      <w:r w:rsidRPr="008B4FA7">
        <w:rPr>
          <w:rFonts w:ascii="Verdana" w:hAnsi="Verdana"/>
          <w:sz w:val="24"/>
          <w:szCs w:val="24"/>
        </w:rPr>
        <w:tab/>
      </w:r>
      <w:r w:rsidRPr="008B4FA7">
        <w:rPr>
          <w:rFonts w:ascii="Verdana" w:hAnsi="Verdana"/>
          <w:sz w:val="24"/>
          <w:szCs w:val="24"/>
        </w:rPr>
        <w:tab/>
        <w:t xml:space="preserve">Sala das Sessões, </w:t>
      </w:r>
      <w:r w:rsidR="009D58B8">
        <w:rPr>
          <w:rFonts w:ascii="Verdana" w:hAnsi="Verdana"/>
          <w:sz w:val="24"/>
          <w:szCs w:val="24"/>
        </w:rPr>
        <w:t>03 de maio de 2018</w:t>
      </w:r>
      <w:r w:rsidRPr="008B4FA7">
        <w:rPr>
          <w:rFonts w:ascii="Verdana" w:hAnsi="Verdana"/>
          <w:sz w:val="24"/>
          <w:szCs w:val="24"/>
        </w:rPr>
        <w:t>.</w:t>
      </w:r>
    </w:p>
    <w:p w:rsidR="001B0429" w:rsidRPr="008B4FA7" w:rsidRDefault="001B0429" w:rsidP="00DE1628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1B0429" w:rsidRPr="008B4FA7" w:rsidRDefault="001B0429" w:rsidP="00DE1628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8B4FA7">
        <w:rPr>
          <w:rFonts w:ascii="Verdana" w:hAnsi="Verdana"/>
          <w:b/>
          <w:sz w:val="24"/>
          <w:szCs w:val="24"/>
        </w:rPr>
        <w:t>CLAUDECIR PASCHOAL</w:t>
      </w:r>
    </w:p>
    <w:p w:rsidR="00214FC8" w:rsidRPr="00DE1628" w:rsidRDefault="001B0429" w:rsidP="00DE1628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8B4FA7">
        <w:rPr>
          <w:rFonts w:ascii="Verdana" w:hAnsi="Verdana"/>
          <w:sz w:val="24"/>
          <w:szCs w:val="24"/>
        </w:rPr>
        <w:t>Vereador</w:t>
      </w:r>
    </w:p>
    <w:sectPr w:rsidR="00214FC8" w:rsidRPr="00DE1628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DC0" w:rsidRDefault="004A5DC0">
      <w:pPr>
        <w:spacing w:after="0" w:line="240" w:lineRule="auto"/>
      </w:pPr>
      <w:r>
        <w:separator/>
      </w:r>
    </w:p>
  </w:endnote>
  <w:endnote w:type="continuationSeparator" w:id="0">
    <w:p w:rsidR="004A5DC0" w:rsidRDefault="004A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DC0" w:rsidRDefault="004A5DC0">
      <w:pPr>
        <w:spacing w:after="0" w:line="240" w:lineRule="auto"/>
      </w:pPr>
      <w:r>
        <w:separator/>
      </w:r>
    </w:p>
  </w:footnote>
  <w:footnote w:type="continuationSeparator" w:id="0">
    <w:p w:rsidR="004A5DC0" w:rsidRDefault="004A5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5DC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5DC0"/>
  <w:p w:rsidR="00DE233E" w:rsidRDefault="004A5DC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5D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429"/>
    <w:rsid w:val="00042F9F"/>
    <w:rsid w:val="000B0FA4"/>
    <w:rsid w:val="000C0977"/>
    <w:rsid w:val="00131C33"/>
    <w:rsid w:val="001B0429"/>
    <w:rsid w:val="00202029"/>
    <w:rsid w:val="002141AF"/>
    <w:rsid w:val="00214FC8"/>
    <w:rsid w:val="002902D6"/>
    <w:rsid w:val="002A61AC"/>
    <w:rsid w:val="002C1F32"/>
    <w:rsid w:val="003673FE"/>
    <w:rsid w:val="003B2D98"/>
    <w:rsid w:val="004A5DC0"/>
    <w:rsid w:val="004C4D20"/>
    <w:rsid w:val="00623242"/>
    <w:rsid w:val="00651E24"/>
    <w:rsid w:val="00714113"/>
    <w:rsid w:val="00883C4D"/>
    <w:rsid w:val="009D58B8"/>
    <w:rsid w:val="009D5961"/>
    <w:rsid w:val="00A2640A"/>
    <w:rsid w:val="00A60DDB"/>
    <w:rsid w:val="00B60FCA"/>
    <w:rsid w:val="00B97AF1"/>
    <w:rsid w:val="00C17E15"/>
    <w:rsid w:val="00C9157F"/>
    <w:rsid w:val="00CB12F9"/>
    <w:rsid w:val="00D50A73"/>
    <w:rsid w:val="00D81840"/>
    <w:rsid w:val="00DD5C1C"/>
    <w:rsid w:val="00DE1628"/>
    <w:rsid w:val="00DE233E"/>
    <w:rsid w:val="00E4761D"/>
    <w:rsid w:val="00F00242"/>
    <w:rsid w:val="00F37B38"/>
    <w:rsid w:val="00F91FA8"/>
    <w:rsid w:val="00FD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429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1B04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B0429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3</cp:revision>
  <cp:lastPrinted>2018-05-04T14:59:00Z</cp:lastPrinted>
  <dcterms:created xsi:type="dcterms:W3CDTF">2018-05-03T13:03:00Z</dcterms:created>
  <dcterms:modified xsi:type="dcterms:W3CDTF">2018-05-07T14:44:00Z</dcterms:modified>
</cp:coreProperties>
</file>