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91" w:rsidRPr="007339E1" w:rsidRDefault="003C295D" w:rsidP="003C295D">
      <w:pPr>
        <w:tabs>
          <w:tab w:val="left" w:pos="1100"/>
          <w:tab w:val="center" w:pos="4252"/>
        </w:tabs>
        <w:rPr>
          <w:b/>
          <w:sz w:val="28"/>
          <w:szCs w:val="28"/>
          <w:u w:val="single"/>
        </w:rPr>
      </w:pPr>
      <w:bookmarkStart w:id="0" w:name="_GoBack"/>
      <w:bookmarkEnd w:id="0"/>
      <w:r w:rsidRPr="007339E1">
        <w:rPr>
          <w:b/>
          <w:sz w:val="28"/>
          <w:szCs w:val="28"/>
        </w:rPr>
        <w:tab/>
      </w:r>
      <w:r w:rsidRPr="007339E1">
        <w:rPr>
          <w:b/>
          <w:sz w:val="28"/>
          <w:szCs w:val="28"/>
        </w:rPr>
        <w:tab/>
      </w:r>
      <w:r w:rsidR="008B4791" w:rsidRPr="007339E1">
        <w:rPr>
          <w:b/>
          <w:sz w:val="28"/>
          <w:szCs w:val="28"/>
          <w:u w:val="single"/>
        </w:rPr>
        <w:t>PROJETO DE LEI</w:t>
      </w:r>
      <w:r w:rsidR="00FD2D56" w:rsidRPr="007339E1">
        <w:rPr>
          <w:b/>
          <w:sz w:val="28"/>
          <w:szCs w:val="28"/>
          <w:u w:val="single"/>
        </w:rPr>
        <w:t xml:space="preserve"> COMPLEMENTAR</w:t>
      </w:r>
      <w:r w:rsidR="008B4791" w:rsidRPr="007339E1">
        <w:rPr>
          <w:b/>
          <w:sz w:val="28"/>
          <w:szCs w:val="28"/>
          <w:u w:val="single"/>
        </w:rPr>
        <w:t xml:space="preserve"> Nº 01/201</w:t>
      </w:r>
      <w:r w:rsidR="00FD2D56" w:rsidRPr="007339E1">
        <w:rPr>
          <w:b/>
          <w:sz w:val="28"/>
          <w:szCs w:val="28"/>
          <w:u w:val="single"/>
        </w:rPr>
        <w:t>8</w:t>
      </w:r>
      <w:r w:rsidR="008B4791" w:rsidRPr="007339E1">
        <w:rPr>
          <w:b/>
          <w:sz w:val="28"/>
          <w:szCs w:val="28"/>
          <w:u w:val="single"/>
        </w:rPr>
        <w:t>-L</w:t>
      </w:r>
    </w:p>
    <w:p w:rsidR="008B4791" w:rsidRPr="007339E1" w:rsidRDefault="008B4791" w:rsidP="008B4791">
      <w:pPr>
        <w:ind w:left="3540"/>
        <w:jc w:val="both"/>
        <w:rPr>
          <w:b/>
          <w:sz w:val="28"/>
          <w:szCs w:val="28"/>
        </w:rPr>
      </w:pPr>
    </w:p>
    <w:p w:rsidR="008B4791" w:rsidRPr="007339E1" w:rsidRDefault="008B4791" w:rsidP="008B4791">
      <w:pPr>
        <w:ind w:left="4248"/>
        <w:jc w:val="both"/>
        <w:rPr>
          <w:b/>
          <w:caps/>
          <w:sz w:val="28"/>
          <w:szCs w:val="28"/>
        </w:rPr>
      </w:pPr>
      <w:proofErr w:type="gramStart"/>
      <w:r w:rsidRPr="007339E1">
        <w:rPr>
          <w:b/>
          <w:caps/>
          <w:sz w:val="28"/>
          <w:szCs w:val="28"/>
        </w:rPr>
        <w:t>ALTERA</w:t>
      </w:r>
      <w:proofErr w:type="gramEnd"/>
      <w:r w:rsidRPr="007339E1">
        <w:rPr>
          <w:b/>
          <w:caps/>
          <w:sz w:val="28"/>
          <w:szCs w:val="28"/>
        </w:rPr>
        <w:t xml:space="preserve"> ARTIGOS DA Lei</w:t>
      </w:r>
      <w:r w:rsidR="00FD2D56" w:rsidRPr="007339E1">
        <w:rPr>
          <w:b/>
          <w:caps/>
          <w:sz w:val="28"/>
          <w:szCs w:val="28"/>
        </w:rPr>
        <w:t xml:space="preserve"> COMPLEMENTAR</w:t>
      </w:r>
      <w:r w:rsidRPr="007339E1">
        <w:rPr>
          <w:b/>
          <w:caps/>
          <w:sz w:val="28"/>
          <w:szCs w:val="28"/>
        </w:rPr>
        <w:t xml:space="preserve"> nº</w:t>
      </w:r>
      <w:r w:rsidR="00FD2D56" w:rsidRPr="007339E1">
        <w:rPr>
          <w:b/>
          <w:caps/>
          <w:sz w:val="28"/>
          <w:szCs w:val="28"/>
        </w:rPr>
        <w:t xml:space="preserve"> 127</w:t>
      </w:r>
      <w:r w:rsidRPr="007339E1">
        <w:rPr>
          <w:b/>
          <w:caps/>
          <w:sz w:val="28"/>
          <w:szCs w:val="28"/>
        </w:rPr>
        <w:t xml:space="preserve">, de </w:t>
      </w:r>
      <w:r w:rsidR="00FD2D56" w:rsidRPr="007339E1">
        <w:rPr>
          <w:b/>
          <w:caps/>
          <w:sz w:val="28"/>
          <w:szCs w:val="28"/>
        </w:rPr>
        <w:t>04 DE MAIO DE 2015</w:t>
      </w:r>
      <w:r w:rsidRPr="007339E1">
        <w:rPr>
          <w:b/>
          <w:caps/>
          <w:sz w:val="28"/>
          <w:szCs w:val="28"/>
        </w:rPr>
        <w:t>, que</w:t>
      </w:r>
      <w:r w:rsidR="00FD2D56" w:rsidRPr="007339E1">
        <w:rPr>
          <w:b/>
          <w:caps/>
          <w:sz w:val="28"/>
          <w:szCs w:val="28"/>
        </w:rPr>
        <w:t xml:space="preserve"> DISPÕE SOBRE OS PROCEDIMENTOS DE LIMPEZA URBANA DO MUNICÍPIO E DÁ OUTRAS PROVIDÊNCIAS</w:t>
      </w:r>
      <w:r w:rsidRPr="007339E1">
        <w:rPr>
          <w:b/>
          <w:caps/>
          <w:sz w:val="28"/>
          <w:szCs w:val="28"/>
        </w:rPr>
        <w:t>.</w:t>
      </w:r>
    </w:p>
    <w:p w:rsidR="008B4791" w:rsidRPr="007339E1" w:rsidRDefault="008B4791" w:rsidP="008B4791">
      <w:pPr>
        <w:jc w:val="both"/>
        <w:rPr>
          <w:sz w:val="28"/>
          <w:szCs w:val="28"/>
        </w:rPr>
      </w:pPr>
      <w:bookmarkStart w:id="1" w:name="artigo_1"/>
    </w:p>
    <w:p w:rsidR="00FD2D56" w:rsidRPr="007339E1" w:rsidRDefault="00FD2D56" w:rsidP="00FD2D56">
      <w:pPr>
        <w:ind w:firstLine="708"/>
        <w:jc w:val="both"/>
        <w:rPr>
          <w:sz w:val="28"/>
          <w:szCs w:val="28"/>
        </w:rPr>
      </w:pPr>
      <w:r w:rsidRPr="007339E1">
        <w:rPr>
          <w:b/>
          <w:sz w:val="28"/>
          <w:szCs w:val="28"/>
        </w:rPr>
        <w:t>Artigo 1º -</w:t>
      </w:r>
      <w:r w:rsidRPr="007339E1">
        <w:rPr>
          <w:sz w:val="28"/>
          <w:szCs w:val="28"/>
        </w:rPr>
        <w:t xml:space="preserve"> O </w:t>
      </w:r>
      <w:r w:rsidR="00E0034A" w:rsidRPr="007339E1">
        <w:rPr>
          <w:sz w:val="28"/>
          <w:szCs w:val="28"/>
        </w:rPr>
        <w:t>§ 2</w:t>
      </w:r>
      <w:r w:rsidRPr="007339E1">
        <w:rPr>
          <w:sz w:val="28"/>
          <w:szCs w:val="28"/>
        </w:rPr>
        <w:t xml:space="preserve">º do </w:t>
      </w:r>
      <w:r w:rsidR="00A401B7" w:rsidRPr="007339E1">
        <w:rPr>
          <w:sz w:val="28"/>
          <w:szCs w:val="28"/>
        </w:rPr>
        <w:t>a</w:t>
      </w:r>
      <w:r w:rsidRPr="007339E1">
        <w:rPr>
          <w:sz w:val="28"/>
          <w:szCs w:val="28"/>
        </w:rPr>
        <w:t xml:space="preserve">rt. 3º da Lei </w:t>
      </w:r>
      <w:r w:rsidR="00A401B7" w:rsidRPr="007339E1">
        <w:rPr>
          <w:sz w:val="28"/>
          <w:szCs w:val="28"/>
        </w:rPr>
        <w:t xml:space="preserve">Complementar </w:t>
      </w:r>
      <w:r w:rsidRPr="007339E1">
        <w:rPr>
          <w:sz w:val="28"/>
          <w:szCs w:val="28"/>
        </w:rPr>
        <w:t>nº 127, de 04 de maio de 2015, passa a viger com a seguinte redação:</w:t>
      </w:r>
    </w:p>
    <w:p w:rsidR="00FD2D56" w:rsidRPr="007339E1" w:rsidRDefault="00FD2D56" w:rsidP="00FD2D56">
      <w:pPr>
        <w:ind w:firstLine="708"/>
        <w:jc w:val="both"/>
        <w:rPr>
          <w:i/>
          <w:sz w:val="28"/>
          <w:szCs w:val="28"/>
        </w:rPr>
      </w:pPr>
    </w:p>
    <w:p w:rsidR="00FD2D56" w:rsidRPr="007339E1" w:rsidRDefault="00E0034A" w:rsidP="00FD2D56">
      <w:pPr>
        <w:ind w:left="708"/>
        <w:jc w:val="both"/>
        <w:rPr>
          <w:b/>
          <w:sz w:val="28"/>
          <w:szCs w:val="28"/>
        </w:rPr>
      </w:pPr>
      <w:r w:rsidRPr="007339E1">
        <w:rPr>
          <w:i/>
          <w:sz w:val="28"/>
          <w:szCs w:val="28"/>
        </w:rPr>
        <w:t>“</w:t>
      </w:r>
      <w:r w:rsidRPr="007339E1">
        <w:rPr>
          <w:b/>
          <w:i/>
          <w:sz w:val="28"/>
          <w:szCs w:val="28"/>
        </w:rPr>
        <w:t>§ 2</w:t>
      </w:r>
      <w:r w:rsidR="00FD2D56" w:rsidRPr="007339E1">
        <w:rPr>
          <w:b/>
          <w:i/>
          <w:sz w:val="28"/>
          <w:szCs w:val="28"/>
        </w:rPr>
        <w:t xml:space="preserve">º - </w:t>
      </w:r>
      <w:r w:rsidRPr="007339E1">
        <w:rPr>
          <w:i/>
          <w:sz w:val="28"/>
          <w:szCs w:val="28"/>
        </w:rPr>
        <w:t xml:space="preserve">Constatado o descumprimento do disposto neste artigo, a Administração Municipal notificará o proprietário para que regularize o imóvel no prazo de </w:t>
      </w:r>
      <w:proofErr w:type="gramStart"/>
      <w:r w:rsidRPr="007339E1">
        <w:rPr>
          <w:i/>
          <w:sz w:val="28"/>
          <w:szCs w:val="28"/>
        </w:rPr>
        <w:t>5</w:t>
      </w:r>
      <w:proofErr w:type="gramEnd"/>
      <w:r w:rsidRPr="007339E1">
        <w:rPr>
          <w:i/>
          <w:sz w:val="28"/>
          <w:szCs w:val="28"/>
        </w:rPr>
        <w:t xml:space="preserve"> (cinco) dias</w:t>
      </w:r>
      <w:r w:rsidR="00DB6885">
        <w:rPr>
          <w:i/>
          <w:sz w:val="28"/>
          <w:szCs w:val="28"/>
        </w:rPr>
        <w:t xml:space="preserve"> úteis</w:t>
      </w:r>
      <w:r w:rsidRPr="007339E1">
        <w:rPr>
          <w:i/>
          <w:sz w:val="28"/>
          <w:szCs w:val="28"/>
        </w:rPr>
        <w:t>, sob pena de imposição de multa no va</w:t>
      </w:r>
      <w:r w:rsidR="007C0FD7">
        <w:rPr>
          <w:i/>
          <w:sz w:val="28"/>
          <w:szCs w:val="28"/>
        </w:rPr>
        <w:t>lor de 20</w:t>
      </w:r>
      <w:r w:rsidR="007339E1">
        <w:rPr>
          <w:i/>
          <w:sz w:val="28"/>
          <w:szCs w:val="28"/>
        </w:rPr>
        <w:t xml:space="preserve"> (vinte) UFESP</w:t>
      </w:r>
      <w:r w:rsidRPr="007339E1">
        <w:rPr>
          <w:i/>
          <w:sz w:val="28"/>
          <w:szCs w:val="28"/>
        </w:rPr>
        <w:t xml:space="preserve"> – Unidade Fiscal do Estado de São Paulo</w:t>
      </w:r>
      <w:r w:rsidR="00FD2D56" w:rsidRPr="007339E1">
        <w:rPr>
          <w:i/>
          <w:sz w:val="28"/>
          <w:szCs w:val="28"/>
        </w:rPr>
        <w:t>.”</w:t>
      </w:r>
    </w:p>
    <w:p w:rsidR="00FD2D56" w:rsidRPr="007339E1" w:rsidRDefault="00FD2D56" w:rsidP="003C295D">
      <w:pPr>
        <w:ind w:left="708"/>
        <w:jc w:val="both"/>
        <w:rPr>
          <w:i/>
          <w:sz w:val="28"/>
          <w:szCs w:val="28"/>
        </w:rPr>
      </w:pPr>
    </w:p>
    <w:bookmarkEnd w:id="1"/>
    <w:p w:rsidR="008B4791" w:rsidRPr="007339E1" w:rsidRDefault="008B4791" w:rsidP="008B4791">
      <w:pPr>
        <w:jc w:val="both"/>
        <w:rPr>
          <w:sz w:val="28"/>
          <w:szCs w:val="28"/>
        </w:rPr>
      </w:pPr>
      <w:r w:rsidRPr="007339E1">
        <w:rPr>
          <w:sz w:val="28"/>
          <w:szCs w:val="28"/>
        </w:rPr>
        <w:tab/>
      </w:r>
      <w:r w:rsidR="00A401B7" w:rsidRPr="007339E1">
        <w:rPr>
          <w:b/>
          <w:sz w:val="28"/>
          <w:szCs w:val="28"/>
        </w:rPr>
        <w:t>Artigo 2</w:t>
      </w:r>
      <w:r w:rsidRPr="007339E1">
        <w:rPr>
          <w:b/>
          <w:sz w:val="28"/>
          <w:szCs w:val="28"/>
        </w:rPr>
        <w:t xml:space="preserve">º - </w:t>
      </w:r>
      <w:r w:rsidRPr="007339E1">
        <w:rPr>
          <w:sz w:val="28"/>
          <w:szCs w:val="28"/>
        </w:rPr>
        <w:t>As despesas decorrentes da execução do presente lei correrão por conta das dotações próprias, suplementadas se necessário.</w:t>
      </w:r>
    </w:p>
    <w:p w:rsidR="008B4791" w:rsidRPr="007339E1" w:rsidRDefault="008B4791" w:rsidP="008B4791">
      <w:pPr>
        <w:jc w:val="both"/>
        <w:rPr>
          <w:sz w:val="28"/>
          <w:szCs w:val="28"/>
        </w:rPr>
      </w:pPr>
    </w:p>
    <w:p w:rsidR="008B4791" w:rsidRPr="007339E1" w:rsidRDefault="008B4791" w:rsidP="008B4791">
      <w:pPr>
        <w:jc w:val="both"/>
        <w:rPr>
          <w:sz w:val="28"/>
          <w:szCs w:val="28"/>
        </w:rPr>
      </w:pPr>
      <w:r w:rsidRPr="007339E1">
        <w:rPr>
          <w:sz w:val="28"/>
          <w:szCs w:val="28"/>
        </w:rPr>
        <w:tab/>
      </w:r>
      <w:r w:rsidR="00A401B7" w:rsidRPr="007339E1">
        <w:rPr>
          <w:b/>
          <w:sz w:val="28"/>
          <w:szCs w:val="28"/>
        </w:rPr>
        <w:t>Artigo 3</w:t>
      </w:r>
      <w:r w:rsidRPr="007339E1">
        <w:rPr>
          <w:b/>
          <w:sz w:val="28"/>
          <w:szCs w:val="28"/>
        </w:rPr>
        <w:t>º -</w:t>
      </w:r>
      <w:r w:rsidRPr="007339E1">
        <w:rPr>
          <w:sz w:val="28"/>
          <w:szCs w:val="28"/>
        </w:rPr>
        <w:t xml:space="preserve"> Esta lei entrará em vigor na data de sua publicação</w:t>
      </w:r>
      <w:r w:rsidR="00641BFE" w:rsidRPr="007339E1">
        <w:rPr>
          <w:sz w:val="28"/>
          <w:szCs w:val="28"/>
        </w:rPr>
        <w:t>, revogando-se as disposições em contrário</w:t>
      </w:r>
      <w:r w:rsidRPr="007339E1">
        <w:rPr>
          <w:sz w:val="28"/>
          <w:szCs w:val="28"/>
        </w:rPr>
        <w:t>.</w:t>
      </w:r>
    </w:p>
    <w:p w:rsidR="00A401B7" w:rsidRPr="007339E1" w:rsidRDefault="00A401B7" w:rsidP="008B4791">
      <w:pPr>
        <w:jc w:val="both"/>
        <w:rPr>
          <w:sz w:val="28"/>
          <w:szCs w:val="28"/>
        </w:rPr>
      </w:pPr>
    </w:p>
    <w:p w:rsidR="008B4791" w:rsidRPr="007339E1" w:rsidRDefault="008B4791" w:rsidP="00A401B7">
      <w:pPr>
        <w:jc w:val="right"/>
        <w:rPr>
          <w:sz w:val="28"/>
          <w:szCs w:val="28"/>
        </w:rPr>
      </w:pPr>
      <w:r w:rsidRPr="007339E1">
        <w:rPr>
          <w:sz w:val="28"/>
          <w:szCs w:val="28"/>
        </w:rPr>
        <w:t xml:space="preserve">Sala das Sessões, em </w:t>
      </w:r>
      <w:r w:rsidR="00A401B7" w:rsidRPr="007339E1">
        <w:rPr>
          <w:sz w:val="28"/>
          <w:szCs w:val="28"/>
        </w:rPr>
        <w:t>03</w:t>
      </w:r>
      <w:r w:rsidR="00FD2D56" w:rsidRPr="007339E1">
        <w:rPr>
          <w:sz w:val="28"/>
          <w:szCs w:val="28"/>
        </w:rPr>
        <w:t xml:space="preserve"> de </w:t>
      </w:r>
      <w:r w:rsidR="00A401B7" w:rsidRPr="007339E1">
        <w:rPr>
          <w:sz w:val="28"/>
          <w:szCs w:val="28"/>
        </w:rPr>
        <w:t xml:space="preserve">maio </w:t>
      </w:r>
      <w:r w:rsidR="00FD2D56" w:rsidRPr="007339E1">
        <w:rPr>
          <w:sz w:val="28"/>
          <w:szCs w:val="28"/>
        </w:rPr>
        <w:t>de 2018</w:t>
      </w:r>
      <w:r w:rsidRPr="007339E1">
        <w:rPr>
          <w:sz w:val="28"/>
          <w:szCs w:val="28"/>
        </w:rPr>
        <w:t>.</w:t>
      </w:r>
    </w:p>
    <w:p w:rsidR="00AF11DF" w:rsidRPr="007339E1" w:rsidRDefault="00AF11DF" w:rsidP="00AF11DF">
      <w:pPr>
        <w:rPr>
          <w:sz w:val="28"/>
          <w:szCs w:val="28"/>
        </w:rPr>
      </w:pPr>
    </w:p>
    <w:p w:rsidR="007B2825" w:rsidRPr="007339E1" w:rsidRDefault="007B2825">
      <w:pPr>
        <w:rPr>
          <w:sz w:val="28"/>
          <w:szCs w:val="28"/>
        </w:rPr>
      </w:pPr>
    </w:p>
    <w:p w:rsidR="00A401B7" w:rsidRPr="007339E1" w:rsidRDefault="00A401B7">
      <w:pPr>
        <w:rPr>
          <w:sz w:val="28"/>
          <w:szCs w:val="28"/>
        </w:rPr>
      </w:pPr>
    </w:p>
    <w:p w:rsidR="00A401B7" w:rsidRPr="007339E1" w:rsidRDefault="00A401B7">
      <w:pPr>
        <w:rPr>
          <w:sz w:val="28"/>
          <w:szCs w:val="28"/>
        </w:rPr>
      </w:pPr>
    </w:p>
    <w:p w:rsidR="003C295D" w:rsidRPr="007339E1" w:rsidRDefault="00AF11DF" w:rsidP="00AF11DF">
      <w:pPr>
        <w:jc w:val="center"/>
        <w:rPr>
          <w:b/>
          <w:sz w:val="28"/>
          <w:szCs w:val="28"/>
        </w:rPr>
      </w:pPr>
      <w:r w:rsidRPr="007339E1">
        <w:rPr>
          <w:b/>
          <w:sz w:val="28"/>
          <w:szCs w:val="28"/>
        </w:rPr>
        <w:t>CLAUDECIR PACHOAL</w:t>
      </w:r>
    </w:p>
    <w:p w:rsidR="00AF11DF" w:rsidRPr="007339E1" w:rsidRDefault="00A401B7" w:rsidP="00AF11DF">
      <w:pPr>
        <w:jc w:val="center"/>
        <w:rPr>
          <w:b/>
          <w:sz w:val="28"/>
          <w:szCs w:val="28"/>
        </w:rPr>
      </w:pPr>
      <w:r w:rsidRPr="007339E1">
        <w:rPr>
          <w:b/>
          <w:sz w:val="28"/>
          <w:szCs w:val="28"/>
        </w:rPr>
        <w:t>Vereador</w:t>
      </w:r>
    </w:p>
    <w:p w:rsidR="00A401B7" w:rsidRPr="007339E1" w:rsidRDefault="00A401B7" w:rsidP="00AF11DF">
      <w:pPr>
        <w:jc w:val="center"/>
        <w:rPr>
          <w:b/>
          <w:sz w:val="28"/>
          <w:szCs w:val="28"/>
        </w:rPr>
      </w:pPr>
    </w:p>
    <w:p w:rsidR="00A401B7" w:rsidRPr="007339E1" w:rsidRDefault="00A401B7" w:rsidP="00AF11DF">
      <w:pPr>
        <w:jc w:val="center"/>
        <w:rPr>
          <w:b/>
          <w:sz w:val="28"/>
          <w:szCs w:val="28"/>
        </w:rPr>
      </w:pPr>
    </w:p>
    <w:p w:rsidR="00A401B7" w:rsidRPr="007339E1" w:rsidRDefault="00A401B7" w:rsidP="00AF11DF">
      <w:pPr>
        <w:jc w:val="center"/>
        <w:rPr>
          <w:b/>
          <w:sz w:val="28"/>
          <w:szCs w:val="28"/>
        </w:rPr>
      </w:pPr>
    </w:p>
    <w:p w:rsidR="00AF11DF" w:rsidRPr="007339E1" w:rsidRDefault="00AF11DF" w:rsidP="00AF11DF">
      <w:pPr>
        <w:jc w:val="center"/>
        <w:rPr>
          <w:b/>
          <w:sz w:val="28"/>
          <w:szCs w:val="28"/>
        </w:rPr>
      </w:pPr>
    </w:p>
    <w:p w:rsidR="00AF11DF" w:rsidRPr="007339E1" w:rsidRDefault="00AF11DF" w:rsidP="00AF11DF">
      <w:pPr>
        <w:jc w:val="center"/>
        <w:rPr>
          <w:b/>
          <w:sz w:val="28"/>
          <w:szCs w:val="28"/>
        </w:rPr>
      </w:pPr>
      <w:r w:rsidRPr="007339E1">
        <w:rPr>
          <w:b/>
          <w:sz w:val="28"/>
          <w:szCs w:val="28"/>
        </w:rPr>
        <w:t>JOSÉ CARLOS FANTIN</w:t>
      </w:r>
    </w:p>
    <w:p w:rsidR="00A401B7" w:rsidRPr="007339E1" w:rsidRDefault="00A401B7" w:rsidP="00AF11DF">
      <w:pPr>
        <w:jc w:val="center"/>
        <w:rPr>
          <w:b/>
          <w:sz w:val="28"/>
          <w:szCs w:val="28"/>
        </w:rPr>
      </w:pPr>
      <w:r w:rsidRPr="007339E1">
        <w:rPr>
          <w:b/>
          <w:sz w:val="28"/>
          <w:szCs w:val="28"/>
        </w:rPr>
        <w:t>Vereador</w:t>
      </w:r>
    </w:p>
    <w:sectPr w:rsidR="00A401B7" w:rsidRPr="007339E1" w:rsidSect="00A401B7">
      <w:pgSz w:w="11906" w:h="16838"/>
      <w:pgMar w:top="1701" w:right="1134" w:bottom="1134" w:left="1701" w:header="709" w:footer="709" w:gutter="0"/>
      <w:cols w:space="708"/>
      <w:docGrid w:linePitch="360"/>
      <w:headerReference w:type="default" r:id="Re9a6bb98ea4f433e"/>
      <w:headerReference w:type="even" r:id="Red10eae9ea954d54"/>
      <w:headerReference w:type="first" r:id="R90f0d9b48db34f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6DE" w:rsidRDefault="008846DE">
      <w:r>
        <w:separator/>
      </w:r>
    </w:p>
  </w:endnote>
  <w:endnote w:type="continuationSeparator" w:id="1">
    <w:p w:rsidR="008846DE" w:rsidRDefault="00884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6DE" w:rsidRDefault="008846DE">
      <w:r>
        <w:separator/>
      </w:r>
    </w:p>
  </w:footnote>
  <w:footnote w:type="continuationSeparator" w:id="1">
    <w:p w:rsidR="008846DE" w:rsidRDefault="008846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2235dc77d547ec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8B4791"/>
    <w:rsid w:val="000027B5"/>
    <w:rsid w:val="002F595F"/>
    <w:rsid w:val="00364F01"/>
    <w:rsid w:val="003C295D"/>
    <w:rsid w:val="00512245"/>
    <w:rsid w:val="005556FE"/>
    <w:rsid w:val="00570C4C"/>
    <w:rsid w:val="006169F0"/>
    <w:rsid w:val="00641BFE"/>
    <w:rsid w:val="006D51D9"/>
    <w:rsid w:val="007339E1"/>
    <w:rsid w:val="007A0C00"/>
    <w:rsid w:val="007B2825"/>
    <w:rsid w:val="007C0FD7"/>
    <w:rsid w:val="008846DE"/>
    <w:rsid w:val="008B4791"/>
    <w:rsid w:val="008C64E6"/>
    <w:rsid w:val="00904258"/>
    <w:rsid w:val="00916DEF"/>
    <w:rsid w:val="00931F0F"/>
    <w:rsid w:val="009F6725"/>
    <w:rsid w:val="00A401B7"/>
    <w:rsid w:val="00A64F8C"/>
    <w:rsid w:val="00A75643"/>
    <w:rsid w:val="00AF11DF"/>
    <w:rsid w:val="00BA7A86"/>
    <w:rsid w:val="00C17A00"/>
    <w:rsid w:val="00CF3785"/>
    <w:rsid w:val="00D47F49"/>
    <w:rsid w:val="00DB6885"/>
    <w:rsid w:val="00E0034A"/>
    <w:rsid w:val="00EE51E5"/>
    <w:rsid w:val="00FD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/word/header1.xml" Id="Re9a6bb98ea4f433e" /><Relationship Type="http://schemas.openxmlformats.org/officeDocument/2006/relationships/header" Target="/word/header2.xml" Id="Red10eae9ea954d54" /><Relationship Type="http://schemas.openxmlformats.org/officeDocument/2006/relationships/header" Target="/word/header3.xml" Id="R90f0d9b48db34f79" /><Relationship Type="http://schemas.openxmlformats.org/officeDocument/2006/relationships/image" Target="/word/media/9bd73fe7-2dcb-4f09-86a8-11fe7f7c0706.png" Id="R45c8d474dea845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bd73fe7-2dcb-4f09-86a8-11fe7f7c0706.png" Id="R1d2235dc77d547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3</cp:revision>
  <cp:lastPrinted>2018-05-04T14:35:00Z</cp:lastPrinted>
  <dcterms:created xsi:type="dcterms:W3CDTF">2018-05-04T14:48:00Z</dcterms:created>
  <dcterms:modified xsi:type="dcterms:W3CDTF">2018-05-04T16:09:00Z</dcterms:modified>
</cp:coreProperties>
</file>