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1E" w:rsidRPr="005309C3" w:rsidRDefault="00756F1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6F1E" w:rsidRPr="005309C3" w:rsidRDefault="00756F1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6F1E" w:rsidRPr="005309C3" w:rsidRDefault="00756F1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56F1E" w:rsidRPr="005309C3" w:rsidRDefault="00756F1E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5309C3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309C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309C3" w:rsidRDefault="005309C3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309C3" w:rsidRPr="005309C3" w:rsidRDefault="005309C3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5309C3" w:rsidRDefault="00BA0C87" w:rsidP="00E64A87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5309C3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5309C3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756F1E" w:rsidRPr="005309C3">
        <w:rPr>
          <w:rFonts w:ascii="Arial" w:hAnsi="Arial" w:cs="Arial"/>
          <w:b/>
          <w:sz w:val="28"/>
          <w:szCs w:val="26"/>
          <w:u w:val="single"/>
        </w:rPr>
        <w:t>interceda junto aos departamentos competentes para que seja edificado passeio público (calçada) no Residencial da Colina</w:t>
      </w:r>
      <w:r w:rsidRPr="005309C3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BA0C87" w:rsidRPr="005309C3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5309C3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5309C3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309C3">
        <w:rPr>
          <w:rFonts w:ascii="Arial" w:hAnsi="Arial" w:cs="Arial"/>
          <w:b/>
          <w:sz w:val="32"/>
          <w:szCs w:val="26"/>
        </w:rPr>
        <w:t>JUSTIFICATIVA</w:t>
      </w:r>
    </w:p>
    <w:p w:rsidR="00BA0C87" w:rsidRPr="005309C3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14FC8" w:rsidRPr="005309C3" w:rsidRDefault="005309C3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A0C87" w:rsidRPr="005309C3">
        <w:rPr>
          <w:rFonts w:ascii="Arial" w:hAnsi="Arial" w:cs="Arial"/>
          <w:sz w:val="26"/>
          <w:szCs w:val="26"/>
        </w:rPr>
        <w:t>Este Vere</w:t>
      </w:r>
      <w:r w:rsidR="00877961" w:rsidRPr="005309C3">
        <w:rPr>
          <w:rFonts w:ascii="Arial" w:hAnsi="Arial" w:cs="Arial"/>
          <w:sz w:val="26"/>
          <w:szCs w:val="26"/>
        </w:rPr>
        <w:t>ador foi procurado por m</w:t>
      </w:r>
      <w:r w:rsidR="00756F1E" w:rsidRPr="005309C3">
        <w:rPr>
          <w:rFonts w:ascii="Arial" w:hAnsi="Arial" w:cs="Arial"/>
          <w:sz w:val="26"/>
          <w:szCs w:val="26"/>
        </w:rPr>
        <w:t>oradores informando que o local não tem qualquer tipo de passeio público, e os pedestres tem de andar no meio da rua, o que é um perigo.</w:t>
      </w:r>
    </w:p>
    <w:p w:rsidR="00816C8A" w:rsidRPr="005309C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5309C3" w:rsidRDefault="005309C3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56F1E" w:rsidRPr="005309C3">
        <w:rPr>
          <w:rFonts w:ascii="Arial" w:hAnsi="Arial" w:cs="Arial"/>
          <w:sz w:val="26"/>
          <w:szCs w:val="26"/>
        </w:rPr>
        <w:t>Com a edificação das calçadas o risco de acidentes diminuirá, bem como ficará melhor para o pedestre e a segurança viária do local.</w:t>
      </w:r>
    </w:p>
    <w:p w:rsidR="00816C8A" w:rsidRPr="005309C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5309C3" w:rsidRDefault="005309C3" w:rsidP="00816C8A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6C8A" w:rsidRPr="005309C3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816C8A" w:rsidRPr="005309C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5309C3" w:rsidRDefault="00816C8A" w:rsidP="005309C3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5309C3">
        <w:rPr>
          <w:rFonts w:ascii="Arial" w:hAnsi="Arial" w:cs="Arial"/>
          <w:sz w:val="26"/>
          <w:szCs w:val="26"/>
        </w:rPr>
        <w:tab/>
      </w:r>
      <w:r w:rsidRPr="005309C3">
        <w:rPr>
          <w:rFonts w:ascii="Arial" w:hAnsi="Arial" w:cs="Arial"/>
          <w:sz w:val="26"/>
          <w:szCs w:val="26"/>
        </w:rPr>
        <w:tab/>
      </w:r>
      <w:r w:rsidRPr="005309C3">
        <w:rPr>
          <w:rFonts w:ascii="Arial" w:hAnsi="Arial" w:cs="Arial"/>
          <w:sz w:val="26"/>
          <w:szCs w:val="26"/>
        </w:rPr>
        <w:tab/>
        <w:t xml:space="preserve">Sala das Sessões, </w:t>
      </w:r>
      <w:r w:rsidR="00756F1E" w:rsidRPr="005309C3">
        <w:rPr>
          <w:rFonts w:ascii="Arial" w:hAnsi="Arial" w:cs="Arial"/>
          <w:sz w:val="26"/>
          <w:szCs w:val="26"/>
        </w:rPr>
        <w:t>27 de março de 2018</w:t>
      </w:r>
      <w:r w:rsidRPr="005309C3">
        <w:rPr>
          <w:rFonts w:ascii="Arial" w:hAnsi="Arial" w:cs="Arial"/>
          <w:sz w:val="26"/>
          <w:szCs w:val="26"/>
        </w:rPr>
        <w:t>.</w:t>
      </w:r>
    </w:p>
    <w:p w:rsidR="00816C8A" w:rsidRPr="005309C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5309C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09C3" w:rsidRPr="005309C3" w:rsidRDefault="005309C3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5309C3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309C3">
        <w:rPr>
          <w:rFonts w:ascii="Arial" w:hAnsi="Arial" w:cs="Arial"/>
          <w:b/>
          <w:sz w:val="28"/>
          <w:szCs w:val="26"/>
        </w:rPr>
        <w:t>MAICON RIBEIRO FURTADO</w:t>
      </w:r>
    </w:p>
    <w:p w:rsidR="00816C8A" w:rsidRPr="005309C3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5309C3">
        <w:rPr>
          <w:rFonts w:ascii="Arial" w:hAnsi="Arial" w:cs="Arial"/>
          <w:b/>
          <w:sz w:val="28"/>
          <w:szCs w:val="26"/>
        </w:rPr>
        <w:t>Vereador</w:t>
      </w:r>
    </w:p>
    <w:p w:rsidR="00BA0C87" w:rsidRPr="005309C3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5309C3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b8c385c231f43af"/>
      <w:headerReference w:type="even" r:id="Rd72a511fd24b43de"/>
      <w:headerReference w:type="first" r:id="Re4d8f3d65f264a4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81f494b9b042f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1E4F50"/>
    <w:rsid w:val="00214FC8"/>
    <w:rsid w:val="004D0628"/>
    <w:rsid w:val="005309C3"/>
    <w:rsid w:val="00576488"/>
    <w:rsid w:val="0072578C"/>
    <w:rsid w:val="00756F1E"/>
    <w:rsid w:val="00816C8A"/>
    <w:rsid w:val="00877961"/>
    <w:rsid w:val="00AD0804"/>
    <w:rsid w:val="00B801C2"/>
    <w:rsid w:val="00BA0C87"/>
    <w:rsid w:val="00E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b8c385c231f43af" /><Relationship Type="http://schemas.openxmlformats.org/officeDocument/2006/relationships/header" Target="/word/header2.xml" Id="Rd72a511fd24b43de" /><Relationship Type="http://schemas.openxmlformats.org/officeDocument/2006/relationships/header" Target="/word/header3.xml" Id="Re4d8f3d65f264a46" /><Relationship Type="http://schemas.openxmlformats.org/officeDocument/2006/relationships/image" Target="/word/media/f22b9ac9-465e-411b-90e1-ff49215fd86c.png" Id="R53cd22938f2142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2b9ac9-465e-411b-90e1-ff49215fd86c.png" Id="R7f81f494b9b042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2018-03-27T17:19:00Z</dcterms:created>
  <dcterms:modified xsi:type="dcterms:W3CDTF">2018-03-27T19:35:00Z</dcterms:modified>
</cp:coreProperties>
</file>