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1524E">
        <w:rPr>
          <w:rFonts w:ascii="Arial" w:hAnsi="Arial" w:cs="Arial"/>
          <w:b/>
          <w:sz w:val="30"/>
          <w:szCs w:val="30"/>
          <w:u w:val="single"/>
        </w:rPr>
        <w:t>23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b/>
          <w:sz w:val="26"/>
          <w:szCs w:val="26"/>
        </w:rPr>
        <w:t>à Senhora</w:t>
      </w:r>
      <w:r w:rsidR="00B1524E">
        <w:rPr>
          <w:rFonts w:ascii="Arial" w:hAnsi="Arial" w:cs="Arial"/>
          <w:b/>
          <w:sz w:val="26"/>
          <w:szCs w:val="26"/>
        </w:rPr>
        <w:t xml:space="preserve"> MARIZETE CASTRO SOUZA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 homenagead</w:t>
      </w:r>
      <w:r w:rsidR="0032550E" w:rsidRPr="00373008">
        <w:rPr>
          <w:rFonts w:ascii="Arial" w:hAnsi="Arial" w:cs="Arial"/>
          <w:sz w:val="26"/>
          <w:szCs w:val="26"/>
        </w:rPr>
        <w:t>a</w:t>
      </w:r>
      <w:r w:rsidRPr="00373008"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373008">
        <w:rPr>
          <w:rFonts w:ascii="Arial" w:hAnsi="Arial" w:cs="Arial"/>
          <w:sz w:val="26"/>
          <w:szCs w:val="26"/>
        </w:rPr>
        <w:t>, correrão</w:t>
      </w:r>
      <w:proofErr w:type="gramEnd"/>
      <w:r w:rsidRPr="00373008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Barra Bonita,</w:t>
      </w:r>
      <w:r w:rsidR="00B1524E">
        <w:rPr>
          <w:rFonts w:ascii="Arial" w:hAnsi="Arial" w:cs="Arial"/>
          <w:sz w:val="26"/>
          <w:szCs w:val="26"/>
        </w:rPr>
        <w:t xml:space="preserve"> 23</w:t>
      </w:r>
      <w:r w:rsidRPr="00373008">
        <w:rPr>
          <w:rFonts w:ascii="Arial" w:hAnsi="Arial" w:cs="Arial"/>
          <w:sz w:val="26"/>
          <w:szCs w:val="26"/>
        </w:rPr>
        <w:t xml:space="preserve"> de fevereiro de 201</w:t>
      </w:r>
      <w:r w:rsidR="00373008">
        <w:rPr>
          <w:rFonts w:ascii="Arial" w:hAnsi="Arial" w:cs="Arial"/>
          <w:sz w:val="26"/>
          <w:szCs w:val="26"/>
        </w:rPr>
        <w:t>8</w:t>
      </w:r>
      <w:r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B1524E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Maicon Ribeiro Furtado</w:t>
      </w:r>
      <w:bookmarkStart w:id="0" w:name="_GoBack"/>
      <w:bookmarkEnd w:id="0"/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D3" w:rsidRDefault="00BE01D3">
      <w:r>
        <w:separator/>
      </w:r>
    </w:p>
  </w:endnote>
  <w:endnote w:type="continuationSeparator" w:id="0">
    <w:p w:rsidR="00BE01D3" w:rsidRDefault="00BE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D3" w:rsidRDefault="00BE01D3">
      <w:r>
        <w:separator/>
      </w:r>
    </w:p>
  </w:footnote>
  <w:footnote w:type="continuationSeparator" w:id="0">
    <w:p w:rsidR="00BE01D3" w:rsidRDefault="00BE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01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01D3"/>
  <w:p w:rsidR="00956DAF" w:rsidRDefault="00BE01D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01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32550E"/>
    <w:rsid w:val="00373008"/>
    <w:rsid w:val="00442EB3"/>
    <w:rsid w:val="00956DAF"/>
    <w:rsid w:val="00B1524E"/>
    <w:rsid w:val="00BE01D3"/>
    <w:rsid w:val="00CE325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2018-02-23T13:54:00Z</cp:lastPrinted>
  <dcterms:created xsi:type="dcterms:W3CDTF">2017-02-10T12:28:00Z</dcterms:created>
  <dcterms:modified xsi:type="dcterms:W3CDTF">2018-02-23T13:54:00Z</dcterms:modified>
</cp:coreProperties>
</file>