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32</w:t>
      </w:r>
      <w:r w:rsidR="003D4D6A">
        <w:rPr>
          <w:rFonts w:ascii="Arial" w:hAnsi="Arial" w:cs="Arial"/>
          <w:b/>
          <w:sz w:val="36"/>
          <w:szCs w:val="36"/>
        </w:rPr>
        <w:t>9</w:t>
      </w:r>
      <w:r w:rsidR="003802D7">
        <w:rPr>
          <w:rFonts w:ascii="Arial" w:hAnsi="Arial" w:cs="Arial"/>
          <w:b/>
          <w:sz w:val="36"/>
          <w:szCs w:val="36"/>
        </w:rPr>
        <w:t>0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B51810" w:rsidRDefault="00B51810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B51810">
        <w:rPr>
          <w:rFonts w:ascii="Arial" w:hAnsi="Arial" w:cs="Arial"/>
          <w:b/>
          <w:bCs/>
          <w:color w:val="000000"/>
          <w:sz w:val="26"/>
          <w:szCs w:val="26"/>
        </w:rPr>
        <w:t>DÁ NOVA REDAÇÃO À LEI Nº 3.083, DE 05 DE DEZEMBRO DE 2013, QUE “INSTITUI O CONSELHO MUNICIPAL DE CULTURA DA ESTÂNCIA TURÍSTICA DE BARRA BONITA E DÁ OUTRAS PROVIDÊNCAS”.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B51810">
        <w:rPr>
          <w:rFonts w:ascii="Arial" w:hAnsi="Arial" w:cs="Arial"/>
        </w:rPr>
        <w:t>20</w:t>
      </w:r>
      <w:r w:rsidR="00AA7B47" w:rsidRPr="00A516E2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B51810" w:rsidRPr="00B51810" w:rsidRDefault="00B51810" w:rsidP="00B51810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  <w:r w:rsidRPr="00B51810">
        <w:rPr>
          <w:rFonts w:ascii="Arial" w:hAnsi="Arial" w:cs="Arial"/>
          <w:b/>
        </w:rPr>
        <w:t>Art. 1º</w:t>
      </w:r>
      <w:r w:rsidRPr="00B51810">
        <w:rPr>
          <w:rFonts w:ascii="Arial" w:hAnsi="Arial" w:cs="Arial"/>
        </w:rPr>
        <w:t xml:space="preserve"> - O artigo 3º da Lei nº 3.083, de 05 de dezembro de 2013, passa a vigorar com a seguinte redação:</w:t>
      </w:r>
      <w:r w:rsidRPr="00B51810">
        <w:rPr>
          <w:rFonts w:ascii="Arial" w:hAnsi="Arial" w:cs="Arial"/>
        </w:rPr>
        <w:tab/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B51810">
        <w:rPr>
          <w:rFonts w:ascii="Arial" w:hAnsi="Arial" w:cs="Arial"/>
          <w:color w:val="000000"/>
        </w:rPr>
        <w:t xml:space="preserve">“Art. 3º - o Conselho será composto por 10 (dez) membros e respectivos suplentes, sendo </w:t>
      </w:r>
      <w:proofErr w:type="gramStart"/>
      <w:r w:rsidRPr="00B51810">
        <w:rPr>
          <w:rFonts w:ascii="Arial" w:hAnsi="Arial" w:cs="Arial"/>
          <w:color w:val="000000"/>
        </w:rPr>
        <w:t>5</w:t>
      </w:r>
      <w:proofErr w:type="gramEnd"/>
      <w:r w:rsidRPr="00B51810">
        <w:rPr>
          <w:rFonts w:ascii="Arial" w:hAnsi="Arial" w:cs="Arial"/>
          <w:color w:val="000000"/>
        </w:rPr>
        <w:t xml:space="preserve"> (cinco) representantes da Sociedade Civil e 05 (cinco) representantes do Poder Público local.</w:t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B51810">
        <w:rPr>
          <w:rFonts w:ascii="Arial" w:hAnsi="Arial" w:cs="Arial"/>
          <w:color w:val="000000"/>
        </w:rPr>
        <w:t>§ 1º - Os representantes da Sociedade Civil serão eleitos nos Fóruns Permanentes de Cultura, dentre cidadãos ligados à cultura, residentes no Município.</w:t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B51810">
        <w:rPr>
          <w:rFonts w:ascii="Arial" w:hAnsi="Arial" w:cs="Arial"/>
          <w:color w:val="000000"/>
        </w:rPr>
        <w:t>§ 2º - O Poder Público terá a seguinte representatividade:</w:t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B51810">
        <w:rPr>
          <w:rFonts w:ascii="Arial" w:hAnsi="Arial" w:cs="Arial"/>
          <w:color w:val="000000"/>
        </w:rPr>
        <w:t>I – 02 (dois) representantes da Secretaria Municipal de Cultura e Turismo;</w:t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B51810">
        <w:rPr>
          <w:rFonts w:ascii="Arial" w:hAnsi="Arial" w:cs="Arial"/>
          <w:color w:val="000000"/>
        </w:rPr>
        <w:t>II – 01 (um) representante da Secretaria Municipal de Educação;</w:t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B51810">
        <w:rPr>
          <w:rFonts w:ascii="Arial" w:hAnsi="Arial" w:cs="Arial"/>
          <w:color w:val="000000"/>
        </w:rPr>
        <w:t>III – 01 (um) representante da Secretaria Municipal de Administração,</w:t>
      </w:r>
    </w:p>
    <w:p w:rsidR="00B51810" w:rsidRPr="00B51810" w:rsidRDefault="00B51810" w:rsidP="00B51810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B51810">
        <w:rPr>
          <w:rFonts w:ascii="Arial" w:hAnsi="Arial" w:cs="Arial"/>
          <w:color w:val="000000"/>
        </w:rPr>
        <w:t>IV – 01 (um) representante do Gabinete do Prefeito.”</w:t>
      </w:r>
      <w:proofErr w:type="gramEnd"/>
    </w:p>
    <w:p w:rsidR="00B51810" w:rsidRPr="00B51810" w:rsidRDefault="00B51810" w:rsidP="00B51810">
      <w:pPr>
        <w:spacing w:line="320" w:lineRule="exact"/>
        <w:ind w:firstLine="709"/>
        <w:rPr>
          <w:rFonts w:ascii="Arial" w:hAnsi="Arial" w:cs="Arial"/>
          <w:b/>
          <w:bCs/>
          <w:color w:val="000000"/>
        </w:rPr>
      </w:pPr>
    </w:p>
    <w:p w:rsidR="00EC01CF" w:rsidRPr="00BD6F19" w:rsidRDefault="00B51810" w:rsidP="00B51810">
      <w:pPr>
        <w:spacing w:line="320" w:lineRule="exact"/>
        <w:ind w:firstLine="709"/>
        <w:jc w:val="both"/>
        <w:rPr>
          <w:rFonts w:ascii="Arial" w:hAnsi="Arial" w:cs="Arial"/>
        </w:rPr>
      </w:pPr>
      <w:r w:rsidRPr="00B51810">
        <w:rPr>
          <w:rFonts w:ascii="Arial" w:hAnsi="Arial" w:cs="Arial"/>
          <w:b/>
          <w:color w:val="000000"/>
        </w:rPr>
        <w:t>Art. 2º -</w:t>
      </w:r>
      <w:r w:rsidRPr="00B51810">
        <w:rPr>
          <w:rFonts w:ascii="Arial" w:hAnsi="Arial" w:cs="Arial"/>
          <w:color w:val="000000"/>
        </w:rPr>
        <w:t xml:space="preserve"> Esta Lei entra em vigor na data de sua publicação.</w:t>
      </w:r>
    </w:p>
    <w:p w:rsidR="00385A18" w:rsidRP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4C1C0B">
        <w:rPr>
          <w:rFonts w:ascii="Arial" w:hAnsi="Arial" w:cs="Arial"/>
        </w:rPr>
        <w:t>21</w:t>
      </w:r>
      <w:r w:rsidRPr="003B4F4B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C1C0B" w:rsidRDefault="004C1C0B" w:rsidP="004C1C0B">
      <w:pPr>
        <w:spacing w:after="240"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4C1C0B" w:rsidRDefault="004C1C0B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4C1C0B" w:rsidRDefault="004C1C0B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4C1C0B">
      <w:pgSz w:w="11906" w:h="16838"/>
      <w:pgMar w:top="2127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36F62"/>
    <w:rsid w:val="004C08EF"/>
    <w:rsid w:val="004C1C0B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7560D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D3D76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2017-11-22T10:14:00Z</cp:lastPrinted>
  <dcterms:created xsi:type="dcterms:W3CDTF">2017-11-21T18:56:00Z</dcterms:created>
  <dcterms:modified xsi:type="dcterms:W3CDTF">2017-11-22T10:14:00Z</dcterms:modified>
</cp:coreProperties>
</file>