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4638" w:rsidRDefault="00B54638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4638" w:rsidRDefault="00B54638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4638" w:rsidRDefault="00B54638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4638" w:rsidRDefault="00B54638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4638" w:rsidRPr="00B54638" w:rsidRDefault="00B54638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B54638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5463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638" w:rsidRPr="00B54638" w:rsidRDefault="00B54638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B54638" w:rsidRDefault="00B54638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B54638">
        <w:rPr>
          <w:rFonts w:ascii="Arial" w:hAnsi="Arial" w:cs="Arial"/>
          <w:sz w:val="28"/>
          <w:szCs w:val="28"/>
        </w:rPr>
        <w:tab/>
      </w:r>
      <w:r w:rsidR="00A37505" w:rsidRPr="00B54638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B54638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272730" w:rsidRPr="00B54638">
        <w:rPr>
          <w:rFonts w:ascii="Arial" w:hAnsi="Arial" w:cs="Arial"/>
          <w:b/>
          <w:sz w:val="28"/>
          <w:szCs w:val="28"/>
          <w:u w:val="single"/>
        </w:rPr>
        <w:t xml:space="preserve">não seja mais disponibilizado o Pavilhão de Exposições </w:t>
      </w:r>
      <w:r w:rsidR="009A0A6F" w:rsidRPr="00B54638">
        <w:rPr>
          <w:rFonts w:ascii="Arial" w:hAnsi="Arial" w:cs="Arial"/>
          <w:b/>
          <w:sz w:val="28"/>
          <w:szCs w:val="28"/>
          <w:u w:val="single"/>
        </w:rPr>
        <w:t xml:space="preserve">Prefeito Luiz Fernando </w:t>
      </w:r>
      <w:proofErr w:type="spellStart"/>
      <w:r w:rsidR="009A0A6F" w:rsidRPr="00B54638">
        <w:rPr>
          <w:rFonts w:ascii="Arial" w:hAnsi="Arial" w:cs="Arial"/>
          <w:b/>
          <w:sz w:val="28"/>
          <w:szCs w:val="28"/>
          <w:u w:val="single"/>
        </w:rPr>
        <w:t>Ortigossa</w:t>
      </w:r>
      <w:proofErr w:type="spellEnd"/>
      <w:r w:rsidR="009A0A6F" w:rsidRPr="00B54638">
        <w:rPr>
          <w:rFonts w:ascii="Arial" w:hAnsi="Arial" w:cs="Arial"/>
          <w:b/>
          <w:sz w:val="28"/>
          <w:szCs w:val="28"/>
          <w:u w:val="single"/>
        </w:rPr>
        <w:t xml:space="preserve"> para alojamento </w:t>
      </w:r>
      <w:r w:rsidRPr="00B54638">
        <w:rPr>
          <w:rFonts w:ascii="Arial" w:hAnsi="Arial" w:cs="Arial"/>
          <w:b/>
          <w:sz w:val="28"/>
          <w:szCs w:val="28"/>
          <w:u w:val="single"/>
        </w:rPr>
        <w:t>de</w:t>
      </w:r>
      <w:r w:rsidR="009A0A6F" w:rsidRPr="00B54638">
        <w:rPr>
          <w:rFonts w:ascii="Arial" w:hAnsi="Arial" w:cs="Arial"/>
          <w:b/>
          <w:sz w:val="28"/>
          <w:szCs w:val="28"/>
          <w:u w:val="single"/>
        </w:rPr>
        <w:t xml:space="preserve"> jogos</w:t>
      </w:r>
      <w:r w:rsidRPr="00B54638">
        <w:rPr>
          <w:rFonts w:ascii="Arial" w:hAnsi="Arial" w:cs="Arial"/>
          <w:b/>
          <w:sz w:val="28"/>
          <w:szCs w:val="28"/>
          <w:u w:val="single"/>
        </w:rPr>
        <w:t xml:space="preserve"> universitários</w:t>
      </w:r>
      <w:r w:rsidR="009A0A6F" w:rsidRPr="00B54638">
        <w:rPr>
          <w:rFonts w:ascii="Arial" w:hAnsi="Arial" w:cs="Arial"/>
          <w:b/>
          <w:sz w:val="28"/>
          <w:szCs w:val="28"/>
          <w:u w:val="single"/>
        </w:rPr>
        <w:t xml:space="preserve"> e outros eventos.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638" w:rsidRPr="00B54638" w:rsidRDefault="00B54638" w:rsidP="00A375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505" w:rsidRPr="00B54638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4638">
        <w:rPr>
          <w:rFonts w:ascii="Arial" w:hAnsi="Arial" w:cs="Arial"/>
          <w:b/>
          <w:sz w:val="36"/>
          <w:szCs w:val="36"/>
        </w:rPr>
        <w:t>J</w:t>
      </w:r>
      <w:r w:rsidR="00A37505" w:rsidRPr="00B54638">
        <w:rPr>
          <w:rFonts w:ascii="Arial" w:hAnsi="Arial" w:cs="Arial"/>
          <w:b/>
          <w:sz w:val="36"/>
          <w:szCs w:val="36"/>
        </w:rPr>
        <w:t>USTIFICATIVA</w:t>
      </w:r>
    </w:p>
    <w:p w:rsidR="00A37505" w:rsidRPr="00B54638" w:rsidRDefault="00A37505" w:rsidP="00A37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4CB" w:rsidRPr="00B54638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54638">
        <w:rPr>
          <w:rFonts w:ascii="Arial" w:hAnsi="Arial" w:cs="Arial"/>
          <w:sz w:val="26"/>
          <w:szCs w:val="26"/>
        </w:rPr>
        <w:tab/>
      </w:r>
      <w:r w:rsidR="00B54638">
        <w:rPr>
          <w:rFonts w:ascii="Arial" w:hAnsi="Arial" w:cs="Arial"/>
          <w:sz w:val="26"/>
          <w:szCs w:val="26"/>
        </w:rPr>
        <w:tab/>
      </w:r>
      <w:r w:rsidR="009A0A6F" w:rsidRPr="00B54638">
        <w:rPr>
          <w:rFonts w:ascii="Arial" w:hAnsi="Arial" w:cs="Arial"/>
          <w:sz w:val="26"/>
          <w:szCs w:val="26"/>
        </w:rPr>
        <w:t xml:space="preserve">Muitos munícipes fazem este questionamento sobre a utilização do pavilhão de exposições como dormitório ou alojamento </w:t>
      </w:r>
      <w:r w:rsidR="00B54638">
        <w:rPr>
          <w:rFonts w:ascii="Arial" w:hAnsi="Arial" w:cs="Arial"/>
          <w:sz w:val="26"/>
          <w:szCs w:val="26"/>
        </w:rPr>
        <w:t>de</w:t>
      </w:r>
      <w:r w:rsidR="009A0A6F" w:rsidRPr="00B54638">
        <w:rPr>
          <w:rFonts w:ascii="Arial" w:hAnsi="Arial" w:cs="Arial"/>
          <w:sz w:val="26"/>
          <w:szCs w:val="26"/>
        </w:rPr>
        <w:t xml:space="preserve"> jogos universitário</w:t>
      </w:r>
      <w:r w:rsidR="00B54638">
        <w:rPr>
          <w:rFonts w:ascii="Arial" w:hAnsi="Arial" w:cs="Arial"/>
          <w:sz w:val="26"/>
          <w:szCs w:val="26"/>
        </w:rPr>
        <w:t>s</w:t>
      </w:r>
      <w:r w:rsidR="009A0A6F" w:rsidRPr="00B54638">
        <w:rPr>
          <w:rFonts w:ascii="Arial" w:hAnsi="Arial" w:cs="Arial"/>
          <w:sz w:val="26"/>
          <w:szCs w:val="26"/>
        </w:rPr>
        <w:t xml:space="preserve"> </w:t>
      </w:r>
      <w:r w:rsidR="00B54638">
        <w:rPr>
          <w:rFonts w:ascii="Arial" w:hAnsi="Arial" w:cs="Arial"/>
          <w:sz w:val="26"/>
          <w:szCs w:val="26"/>
        </w:rPr>
        <w:t>ou</w:t>
      </w:r>
      <w:r w:rsidR="009A0A6F" w:rsidRPr="00B54638">
        <w:rPr>
          <w:rFonts w:ascii="Arial" w:hAnsi="Arial" w:cs="Arial"/>
          <w:sz w:val="26"/>
          <w:szCs w:val="26"/>
        </w:rPr>
        <w:t xml:space="preserve"> outros eventos.</w:t>
      </w:r>
      <w:r w:rsidR="00E734CB" w:rsidRPr="00B54638">
        <w:rPr>
          <w:rFonts w:ascii="Arial" w:hAnsi="Arial" w:cs="Arial"/>
          <w:sz w:val="26"/>
          <w:szCs w:val="26"/>
        </w:rPr>
        <w:t xml:space="preserve"> </w:t>
      </w:r>
      <w:r w:rsidR="00B54638" w:rsidRPr="00B54638">
        <w:rPr>
          <w:rFonts w:ascii="Arial" w:hAnsi="Arial" w:cs="Arial"/>
          <w:sz w:val="26"/>
          <w:szCs w:val="26"/>
        </w:rPr>
        <w:t>Além disso,</w:t>
      </w:r>
      <w:r w:rsidR="00DC389F" w:rsidRPr="00B54638">
        <w:rPr>
          <w:rFonts w:ascii="Arial" w:hAnsi="Arial" w:cs="Arial"/>
          <w:sz w:val="26"/>
          <w:szCs w:val="26"/>
        </w:rPr>
        <w:t xml:space="preserve"> a finalidade do pavilhão não é essa, bem como não há infraestrutura para esse fim. </w:t>
      </w:r>
    </w:p>
    <w:p w:rsidR="00E734CB" w:rsidRPr="00B54638" w:rsidRDefault="00E734CB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A0A6F" w:rsidRPr="00B54638" w:rsidRDefault="00B54638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C389F" w:rsidRPr="00B54638">
        <w:rPr>
          <w:rFonts w:ascii="Arial" w:hAnsi="Arial" w:cs="Arial"/>
          <w:sz w:val="26"/>
          <w:szCs w:val="26"/>
        </w:rPr>
        <w:t xml:space="preserve">Quando </w:t>
      </w:r>
      <w:r w:rsidR="00E734CB" w:rsidRPr="00B54638">
        <w:rPr>
          <w:rFonts w:ascii="Arial" w:hAnsi="Arial" w:cs="Arial"/>
          <w:sz w:val="26"/>
          <w:szCs w:val="26"/>
        </w:rPr>
        <w:t xml:space="preserve">se disponibiliza o pavilhão para alojamento </w:t>
      </w:r>
      <w:r w:rsidR="009E1AF8" w:rsidRPr="00B54638">
        <w:rPr>
          <w:rFonts w:ascii="Arial" w:hAnsi="Arial" w:cs="Arial"/>
          <w:sz w:val="26"/>
          <w:szCs w:val="26"/>
        </w:rPr>
        <w:t>prejudica</w:t>
      </w:r>
      <w:r>
        <w:rPr>
          <w:rFonts w:ascii="Arial" w:hAnsi="Arial" w:cs="Arial"/>
          <w:sz w:val="26"/>
          <w:szCs w:val="26"/>
        </w:rPr>
        <w:t xml:space="preserve"> </w:t>
      </w:r>
      <w:r w:rsidR="009E1AF8" w:rsidRPr="00B54638">
        <w:rPr>
          <w:rFonts w:ascii="Arial" w:hAnsi="Arial" w:cs="Arial"/>
          <w:sz w:val="26"/>
          <w:szCs w:val="26"/>
        </w:rPr>
        <w:t>nosso ramo hoteleiro</w:t>
      </w:r>
      <w:r>
        <w:rPr>
          <w:rFonts w:ascii="Arial" w:hAnsi="Arial" w:cs="Arial"/>
          <w:sz w:val="26"/>
          <w:szCs w:val="26"/>
        </w:rPr>
        <w:t xml:space="preserve"> e também </w:t>
      </w:r>
      <w:r w:rsidR="009E1AF8" w:rsidRPr="00B54638">
        <w:rPr>
          <w:rFonts w:ascii="Arial" w:hAnsi="Arial" w:cs="Arial"/>
          <w:sz w:val="26"/>
          <w:szCs w:val="26"/>
        </w:rPr>
        <w:t xml:space="preserve">aqueles munícipes que </w:t>
      </w:r>
      <w:r>
        <w:rPr>
          <w:rFonts w:ascii="Arial" w:hAnsi="Arial" w:cs="Arial"/>
          <w:sz w:val="26"/>
          <w:szCs w:val="26"/>
        </w:rPr>
        <w:t xml:space="preserve">tem </w:t>
      </w:r>
      <w:r w:rsidR="009E1AF8" w:rsidRPr="00B54638">
        <w:rPr>
          <w:rFonts w:ascii="Arial" w:hAnsi="Arial" w:cs="Arial"/>
          <w:sz w:val="26"/>
          <w:szCs w:val="26"/>
        </w:rPr>
        <w:t>imóveis para locar.</w:t>
      </w:r>
    </w:p>
    <w:p w:rsidR="000B3921" w:rsidRPr="00B54638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B54638" w:rsidRDefault="00B54638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E1AF8" w:rsidRPr="00B54638">
        <w:rPr>
          <w:rFonts w:ascii="Arial" w:hAnsi="Arial" w:cs="Arial"/>
          <w:sz w:val="26"/>
          <w:szCs w:val="26"/>
        </w:rPr>
        <w:t>Diante do exposto, peço atendimento da presente Indicação.</w:t>
      </w:r>
    </w:p>
    <w:p w:rsidR="004F6AA4" w:rsidRPr="00B54638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37505" w:rsidRPr="00B54638" w:rsidRDefault="00A37505" w:rsidP="00B54638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B54638">
        <w:rPr>
          <w:rFonts w:ascii="Arial" w:hAnsi="Arial" w:cs="Arial"/>
          <w:sz w:val="26"/>
          <w:szCs w:val="26"/>
        </w:rPr>
        <w:t xml:space="preserve">Sala das Sessões, </w:t>
      </w:r>
      <w:r w:rsidR="009E1AF8" w:rsidRPr="00B54638">
        <w:rPr>
          <w:rFonts w:ascii="Arial" w:hAnsi="Arial" w:cs="Arial"/>
          <w:sz w:val="26"/>
          <w:szCs w:val="26"/>
        </w:rPr>
        <w:t>20 de novembro de 2017.</w:t>
      </w:r>
    </w:p>
    <w:p w:rsidR="004F6AA4" w:rsidRPr="00B54638" w:rsidRDefault="004F6AA4" w:rsidP="00B54638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Default="004F6AA4" w:rsidP="00B54638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54638" w:rsidRPr="00B54638" w:rsidRDefault="00B54638" w:rsidP="00B54638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54638" w:rsidRPr="00B54638" w:rsidRDefault="00B54638" w:rsidP="00B54638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B54638" w:rsidRDefault="004F6AA4" w:rsidP="00B5463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54638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B54638" w:rsidRDefault="004F6AA4" w:rsidP="00B5463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54638">
        <w:rPr>
          <w:rFonts w:ascii="Arial" w:hAnsi="Arial" w:cs="Arial"/>
          <w:b/>
          <w:sz w:val="26"/>
          <w:szCs w:val="26"/>
        </w:rPr>
        <w:t>Vereador</w:t>
      </w:r>
    </w:p>
    <w:p w:rsidR="00214FC8" w:rsidRPr="00B54638" w:rsidRDefault="00214FC8" w:rsidP="00B54638">
      <w:pPr>
        <w:jc w:val="center"/>
        <w:rPr>
          <w:sz w:val="24"/>
          <w:szCs w:val="24"/>
        </w:rPr>
      </w:pPr>
    </w:p>
    <w:sectPr w:rsidR="00214FC8" w:rsidRPr="00B5463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9D" w:rsidRDefault="00B6189D">
      <w:pPr>
        <w:spacing w:after="0" w:line="240" w:lineRule="auto"/>
      </w:pPr>
      <w:r>
        <w:separator/>
      </w:r>
    </w:p>
  </w:endnote>
  <w:endnote w:type="continuationSeparator" w:id="0">
    <w:p w:rsidR="00B6189D" w:rsidRDefault="00B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9D" w:rsidRDefault="00B6189D">
      <w:pPr>
        <w:spacing w:after="0" w:line="240" w:lineRule="auto"/>
      </w:pPr>
      <w:r>
        <w:separator/>
      </w:r>
    </w:p>
  </w:footnote>
  <w:footnote w:type="continuationSeparator" w:id="0">
    <w:p w:rsidR="00B6189D" w:rsidRDefault="00B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8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89D"/>
  <w:p w:rsidR="00A96560" w:rsidRDefault="00B618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8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1D4DC1"/>
    <w:rsid w:val="001E2B00"/>
    <w:rsid w:val="00214FC8"/>
    <w:rsid w:val="00250543"/>
    <w:rsid w:val="00257798"/>
    <w:rsid w:val="00272730"/>
    <w:rsid w:val="00292CE1"/>
    <w:rsid w:val="00334D43"/>
    <w:rsid w:val="00380907"/>
    <w:rsid w:val="003D0D9C"/>
    <w:rsid w:val="00426DB5"/>
    <w:rsid w:val="004F6AA4"/>
    <w:rsid w:val="00540B67"/>
    <w:rsid w:val="00566300"/>
    <w:rsid w:val="005D1B2A"/>
    <w:rsid w:val="006271D6"/>
    <w:rsid w:val="007047A7"/>
    <w:rsid w:val="00752D5C"/>
    <w:rsid w:val="007C366D"/>
    <w:rsid w:val="008006F1"/>
    <w:rsid w:val="0088131B"/>
    <w:rsid w:val="008A1B31"/>
    <w:rsid w:val="008B7465"/>
    <w:rsid w:val="008F36FF"/>
    <w:rsid w:val="008F5422"/>
    <w:rsid w:val="00943BE4"/>
    <w:rsid w:val="00944CA4"/>
    <w:rsid w:val="00947064"/>
    <w:rsid w:val="009507E2"/>
    <w:rsid w:val="009A0A6F"/>
    <w:rsid w:val="009C66BE"/>
    <w:rsid w:val="009D28CD"/>
    <w:rsid w:val="009E1AF8"/>
    <w:rsid w:val="00A37505"/>
    <w:rsid w:val="00A81D54"/>
    <w:rsid w:val="00A96560"/>
    <w:rsid w:val="00AF07A0"/>
    <w:rsid w:val="00B54638"/>
    <w:rsid w:val="00B6189D"/>
    <w:rsid w:val="00B640B9"/>
    <w:rsid w:val="00BB2D8B"/>
    <w:rsid w:val="00BC570D"/>
    <w:rsid w:val="00BF1749"/>
    <w:rsid w:val="00BF4EBA"/>
    <w:rsid w:val="00CB07B3"/>
    <w:rsid w:val="00D212EE"/>
    <w:rsid w:val="00D245C5"/>
    <w:rsid w:val="00D62362"/>
    <w:rsid w:val="00D90620"/>
    <w:rsid w:val="00DC389F"/>
    <w:rsid w:val="00DE3501"/>
    <w:rsid w:val="00E13CCE"/>
    <w:rsid w:val="00E25179"/>
    <w:rsid w:val="00E322D0"/>
    <w:rsid w:val="00E47343"/>
    <w:rsid w:val="00E734CB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2017-11-20T12:06:00Z</cp:lastPrinted>
  <dcterms:created xsi:type="dcterms:W3CDTF">2017-11-20T11:53:00Z</dcterms:created>
  <dcterms:modified xsi:type="dcterms:W3CDTF">2017-11-20T12:08:00Z</dcterms:modified>
</cp:coreProperties>
</file>