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2E" w:rsidRPr="00E84D5B" w:rsidRDefault="00C4762E" w:rsidP="00C4762E">
      <w:pPr>
        <w:pStyle w:val="Pr-formataoHTML"/>
        <w:rPr>
          <w:rFonts w:ascii="Verdana" w:eastAsia="Batang" w:hAnsi="Verdana" w:cs="Arial"/>
          <w:b/>
          <w:bCs/>
          <w:sz w:val="24"/>
          <w:szCs w:val="24"/>
        </w:rPr>
      </w:pPr>
    </w:p>
    <w:p w:rsidR="00C4762E" w:rsidRPr="00E84D5B" w:rsidRDefault="00C4762E" w:rsidP="00C4762E">
      <w:pPr>
        <w:pStyle w:val="Pr-formataoHTML"/>
        <w:rPr>
          <w:rFonts w:ascii="Verdana" w:eastAsia="Batang" w:hAnsi="Verdana" w:cs="Arial"/>
          <w:b/>
          <w:bCs/>
          <w:sz w:val="24"/>
          <w:szCs w:val="24"/>
        </w:rPr>
      </w:pPr>
    </w:p>
    <w:p w:rsidR="00C4762E" w:rsidRPr="00E84D5B" w:rsidRDefault="00C4762E" w:rsidP="00C4762E">
      <w:pPr>
        <w:pStyle w:val="Pr-formataoHTML"/>
        <w:rPr>
          <w:rFonts w:ascii="Verdana" w:eastAsia="Batang" w:hAnsi="Verdana" w:cs="Arial"/>
          <w:b/>
          <w:bCs/>
          <w:sz w:val="24"/>
          <w:szCs w:val="24"/>
        </w:rPr>
      </w:pPr>
    </w:p>
    <w:p w:rsidR="00C4762E" w:rsidRPr="00E84D5B" w:rsidRDefault="00C4762E" w:rsidP="00C4762E">
      <w:pPr>
        <w:pStyle w:val="Pr-formataoHTML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  <w:r w:rsidRPr="00E84D5B">
        <w:rPr>
          <w:rFonts w:ascii="Verdana" w:eastAsia="Batang" w:hAnsi="Verdana" w:cs="Arial"/>
          <w:b/>
          <w:bCs/>
          <w:sz w:val="40"/>
          <w:szCs w:val="40"/>
          <w:u w:val="single"/>
        </w:rPr>
        <w:t>MOÇÃO DE CONGRATULAÇÕES</w:t>
      </w:r>
    </w:p>
    <w:p w:rsidR="00C4762E" w:rsidRPr="00E84D5B" w:rsidRDefault="00C4762E" w:rsidP="00C4762E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C4762E" w:rsidRPr="00E84D5B" w:rsidRDefault="00C4762E" w:rsidP="00C4762E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C4762E" w:rsidRPr="00E84D5B" w:rsidRDefault="00C4762E" w:rsidP="00C4762E">
      <w:pPr>
        <w:pStyle w:val="Pr-formataoHTML"/>
        <w:spacing w:line="360" w:lineRule="auto"/>
        <w:jc w:val="both"/>
        <w:rPr>
          <w:rFonts w:ascii="Verdana" w:eastAsia="Batang" w:hAnsi="Verdana" w:cs="Arial"/>
          <w:sz w:val="28"/>
          <w:szCs w:val="28"/>
        </w:rPr>
      </w:pPr>
      <w:r w:rsidRPr="00E84D5B">
        <w:rPr>
          <w:rFonts w:ascii="Verdana" w:eastAsia="Batang" w:hAnsi="Verdana" w:cs="Arial"/>
          <w:sz w:val="28"/>
          <w:szCs w:val="28"/>
        </w:rPr>
        <w:tab/>
      </w:r>
      <w:r w:rsidRPr="00E84D5B">
        <w:rPr>
          <w:rFonts w:ascii="Verdana" w:eastAsia="Batang" w:hAnsi="Verdana" w:cs="Arial"/>
          <w:sz w:val="28"/>
          <w:szCs w:val="28"/>
        </w:rPr>
        <w:tab/>
      </w:r>
      <w:r w:rsidRPr="00E84D5B">
        <w:rPr>
          <w:rFonts w:ascii="Verdana" w:eastAsia="Batang" w:hAnsi="Verdana" w:cs="Arial"/>
          <w:sz w:val="28"/>
          <w:szCs w:val="28"/>
        </w:rPr>
        <w:tab/>
        <w:t xml:space="preserve">Apresento a mesa, ouvindo o Douto Plenário, </w:t>
      </w:r>
      <w:r w:rsidRPr="00E84D5B">
        <w:rPr>
          <w:rFonts w:ascii="Verdana" w:eastAsia="Batang" w:hAnsi="Verdana" w:cs="Arial"/>
          <w:b/>
          <w:sz w:val="28"/>
          <w:szCs w:val="28"/>
          <w:u w:val="single"/>
        </w:rPr>
        <w:t xml:space="preserve">MOÇÃO DE CONGRATULAÇÕES </w:t>
      </w:r>
      <w:r w:rsidR="003947C0">
        <w:rPr>
          <w:rFonts w:ascii="Verdana" w:eastAsia="Batang" w:hAnsi="Verdana" w:cs="Arial"/>
          <w:b/>
          <w:sz w:val="28"/>
          <w:szCs w:val="28"/>
          <w:u w:val="single"/>
        </w:rPr>
        <w:t>para o JORNAL MAIS</w:t>
      </w:r>
      <w:r w:rsidRPr="00E84D5B">
        <w:rPr>
          <w:rFonts w:ascii="Verdana" w:eastAsia="Batang" w:hAnsi="Verdana" w:cs="Arial"/>
          <w:b/>
          <w:sz w:val="28"/>
          <w:szCs w:val="28"/>
          <w:u w:val="single"/>
        </w:rPr>
        <w:t>,</w:t>
      </w:r>
      <w:r w:rsidRPr="00E84D5B">
        <w:rPr>
          <w:rFonts w:ascii="Verdana" w:eastAsia="Batang" w:hAnsi="Verdana" w:cs="Arial"/>
          <w:b/>
          <w:sz w:val="28"/>
          <w:szCs w:val="28"/>
        </w:rPr>
        <w:t xml:space="preserve"> pela comemoração de </w:t>
      </w:r>
      <w:r w:rsidR="003947C0">
        <w:rPr>
          <w:rFonts w:ascii="Verdana" w:eastAsia="Batang" w:hAnsi="Verdana" w:cs="Arial"/>
          <w:b/>
          <w:sz w:val="28"/>
          <w:szCs w:val="28"/>
        </w:rPr>
        <w:t>10</w:t>
      </w:r>
      <w:r w:rsidRPr="00E84D5B">
        <w:rPr>
          <w:rFonts w:ascii="Verdana" w:eastAsia="Batang" w:hAnsi="Verdana" w:cs="Arial"/>
          <w:b/>
          <w:sz w:val="28"/>
          <w:szCs w:val="28"/>
        </w:rPr>
        <w:t xml:space="preserve"> anos de serviço</w:t>
      </w:r>
      <w:r w:rsidR="00674436">
        <w:rPr>
          <w:rFonts w:ascii="Verdana" w:eastAsia="Batang" w:hAnsi="Verdana" w:cs="Arial"/>
          <w:b/>
          <w:sz w:val="28"/>
          <w:szCs w:val="28"/>
        </w:rPr>
        <w:t>s</w:t>
      </w:r>
      <w:r w:rsidRPr="00E84D5B">
        <w:rPr>
          <w:rFonts w:ascii="Verdana" w:eastAsia="Batang" w:hAnsi="Verdana" w:cs="Arial"/>
          <w:b/>
          <w:sz w:val="28"/>
          <w:szCs w:val="28"/>
        </w:rPr>
        <w:t xml:space="preserve"> prestado</w:t>
      </w:r>
      <w:r w:rsidR="00674436">
        <w:rPr>
          <w:rFonts w:ascii="Verdana" w:eastAsia="Batang" w:hAnsi="Verdana" w:cs="Arial"/>
          <w:b/>
          <w:sz w:val="28"/>
          <w:szCs w:val="28"/>
        </w:rPr>
        <w:t>s</w:t>
      </w:r>
      <w:r w:rsidRPr="00E84D5B">
        <w:rPr>
          <w:rFonts w:ascii="Verdana" w:eastAsia="Batang" w:hAnsi="Verdana" w:cs="Arial"/>
          <w:b/>
          <w:sz w:val="28"/>
          <w:szCs w:val="28"/>
        </w:rPr>
        <w:t xml:space="preserve"> na área de comunicação</w:t>
      </w:r>
      <w:r w:rsidR="00674436">
        <w:rPr>
          <w:rFonts w:ascii="Verdana" w:eastAsia="Batang" w:hAnsi="Verdana" w:cs="Arial"/>
          <w:b/>
          <w:sz w:val="28"/>
          <w:szCs w:val="28"/>
        </w:rPr>
        <w:t xml:space="preserve"> e jornalismo</w:t>
      </w:r>
      <w:r w:rsidR="003947C0">
        <w:rPr>
          <w:rFonts w:ascii="Verdana" w:eastAsia="Batang" w:hAnsi="Verdana" w:cs="Arial"/>
          <w:b/>
          <w:sz w:val="28"/>
          <w:szCs w:val="28"/>
        </w:rPr>
        <w:t>.</w:t>
      </w:r>
    </w:p>
    <w:p w:rsidR="00C4762E" w:rsidRPr="00E84D5B" w:rsidRDefault="00C4762E" w:rsidP="00C4762E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C4762E" w:rsidRPr="00E84D5B" w:rsidRDefault="00C4762E" w:rsidP="00C4762E">
      <w:pPr>
        <w:pStyle w:val="Pr-formataoHTML"/>
        <w:jc w:val="center"/>
        <w:rPr>
          <w:rFonts w:ascii="Verdana" w:eastAsia="Batang" w:hAnsi="Verdana" w:cs="Arial"/>
          <w:b/>
          <w:bCs/>
          <w:sz w:val="32"/>
          <w:szCs w:val="32"/>
          <w:u w:val="single"/>
        </w:rPr>
      </w:pPr>
      <w:r w:rsidRPr="00E84D5B">
        <w:rPr>
          <w:rFonts w:ascii="Verdana" w:eastAsia="Batang" w:hAnsi="Verdana" w:cs="Arial"/>
          <w:b/>
          <w:bCs/>
          <w:sz w:val="32"/>
          <w:szCs w:val="32"/>
          <w:u w:val="single"/>
        </w:rPr>
        <w:t>JUSTIFICATIVA</w:t>
      </w:r>
    </w:p>
    <w:p w:rsidR="00C4762E" w:rsidRPr="00E84D5B" w:rsidRDefault="00C4762E" w:rsidP="00C4762E">
      <w:pPr>
        <w:pStyle w:val="Pr-formataoHTML"/>
        <w:jc w:val="center"/>
        <w:rPr>
          <w:rFonts w:ascii="Verdana" w:eastAsia="Batang" w:hAnsi="Verdana" w:cs="Arial"/>
          <w:b/>
          <w:bCs/>
          <w:sz w:val="36"/>
          <w:szCs w:val="36"/>
          <w:u w:val="single"/>
        </w:rPr>
      </w:pPr>
    </w:p>
    <w:p w:rsidR="00C4762E" w:rsidRPr="00E84D5B" w:rsidRDefault="00C4762E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276" w:lineRule="auto"/>
        <w:jc w:val="both"/>
        <w:rPr>
          <w:rFonts w:ascii="Verdana" w:eastAsia="Batang" w:hAnsi="Verdana" w:cs="Arial"/>
          <w:sz w:val="24"/>
          <w:szCs w:val="24"/>
        </w:rPr>
      </w:pPr>
      <w:r>
        <w:rPr>
          <w:rFonts w:ascii="Verdana" w:eastAsia="Batang" w:hAnsi="Verdana" w:cs="Arial"/>
          <w:sz w:val="24"/>
          <w:szCs w:val="24"/>
        </w:rPr>
        <w:tab/>
      </w:r>
      <w:r>
        <w:rPr>
          <w:rFonts w:ascii="Verdana" w:eastAsia="Batang" w:hAnsi="Verdana" w:cs="Arial"/>
          <w:sz w:val="24"/>
          <w:szCs w:val="24"/>
        </w:rPr>
        <w:tab/>
      </w:r>
      <w:r>
        <w:rPr>
          <w:rFonts w:ascii="Verdana" w:eastAsia="Batang" w:hAnsi="Verdana" w:cs="Arial"/>
          <w:sz w:val="24"/>
          <w:szCs w:val="24"/>
        </w:rPr>
        <w:tab/>
      </w:r>
      <w:r w:rsidR="003947C0">
        <w:rPr>
          <w:rFonts w:ascii="Verdana" w:eastAsia="Batang" w:hAnsi="Verdana" w:cs="Arial"/>
          <w:sz w:val="24"/>
          <w:szCs w:val="24"/>
        </w:rPr>
        <w:t xml:space="preserve">No dia 16 de setembro o Jornal Mais completou 10 anos de existência, sempre buscando ser parceiro da população com informação precisa </w:t>
      </w:r>
      <w:r w:rsidR="00D41AC7">
        <w:rPr>
          <w:rFonts w:ascii="Verdana" w:eastAsia="Batang" w:hAnsi="Verdana" w:cs="Arial"/>
          <w:sz w:val="24"/>
          <w:szCs w:val="24"/>
        </w:rPr>
        <w:t>e reivindicando melhorias na comunidade</w:t>
      </w:r>
      <w:r w:rsidRPr="00E84D5B">
        <w:rPr>
          <w:rFonts w:ascii="Verdana" w:eastAsia="Batang" w:hAnsi="Verdana" w:cs="Arial"/>
          <w:sz w:val="24"/>
          <w:szCs w:val="24"/>
        </w:rPr>
        <w:t xml:space="preserve">. </w:t>
      </w:r>
    </w:p>
    <w:p w:rsidR="00C4762E" w:rsidRPr="00E84D5B" w:rsidRDefault="00C4762E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Verdana" w:eastAsia="Batang" w:hAnsi="Verdana" w:cs="Arial"/>
          <w:sz w:val="24"/>
          <w:szCs w:val="24"/>
        </w:rPr>
      </w:pPr>
      <w:r w:rsidRPr="00E84D5B">
        <w:rPr>
          <w:rFonts w:ascii="Verdana" w:eastAsia="Batang" w:hAnsi="Verdana" w:cs="Arial"/>
          <w:sz w:val="24"/>
          <w:szCs w:val="24"/>
        </w:rPr>
        <w:t xml:space="preserve">  </w:t>
      </w:r>
      <w:r w:rsidRPr="00E84D5B">
        <w:rPr>
          <w:rFonts w:ascii="Verdana" w:eastAsia="Batang" w:hAnsi="Verdana" w:cs="Arial"/>
          <w:sz w:val="24"/>
          <w:szCs w:val="24"/>
        </w:rPr>
        <w:tab/>
      </w:r>
    </w:p>
    <w:p w:rsidR="00C4762E" w:rsidRPr="00E84D5B" w:rsidRDefault="00C4762E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276" w:lineRule="auto"/>
        <w:jc w:val="both"/>
        <w:rPr>
          <w:rFonts w:ascii="Verdana" w:eastAsia="Batang" w:hAnsi="Verdana" w:cs="Arial"/>
          <w:sz w:val="24"/>
          <w:szCs w:val="24"/>
        </w:rPr>
      </w:pPr>
      <w:r>
        <w:rPr>
          <w:rFonts w:ascii="Verdana" w:eastAsia="Batang" w:hAnsi="Verdana" w:cs="Arial"/>
          <w:sz w:val="24"/>
          <w:szCs w:val="24"/>
        </w:rPr>
        <w:tab/>
      </w:r>
      <w:r>
        <w:rPr>
          <w:rFonts w:ascii="Verdana" w:eastAsia="Batang" w:hAnsi="Verdana" w:cs="Arial"/>
          <w:sz w:val="24"/>
          <w:szCs w:val="24"/>
        </w:rPr>
        <w:tab/>
      </w:r>
      <w:r>
        <w:rPr>
          <w:rFonts w:ascii="Verdana" w:eastAsia="Batang" w:hAnsi="Verdana" w:cs="Arial"/>
          <w:sz w:val="24"/>
          <w:szCs w:val="24"/>
        </w:rPr>
        <w:tab/>
      </w:r>
      <w:r w:rsidR="00D41AC7">
        <w:rPr>
          <w:rFonts w:ascii="Verdana" w:eastAsia="Batang" w:hAnsi="Verdana" w:cs="Arial"/>
          <w:sz w:val="24"/>
          <w:szCs w:val="24"/>
        </w:rPr>
        <w:t>Uma bela trajetória marcada pelo comprometimento, seriedade, honestidade e veracidade dos fatos.</w:t>
      </w:r>
    </w:p>
    <w:p w:rsidR="00C4762E" w:rsidRPr="00E84D5B" w:rsidRDefault="00C4762E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Verdana" w:eastAsia="Batang" w:hAnsi="Verdana" w:cs="Arial"/>
          <w:sz w:val="24"/>
          <w:szCs w:val="24"/>
        </w:rPr>
      </w:pPr>
    </w:p>
    <w:p w:rsidR="00C4762E" w:rsidRDefault="00C4762E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276" w:lineRule="auto"/>
        <w:jc w:val="both"/>
        <w:rPr>
          <w:rFonts w:ascii="Verdana" w:eastAsia="Batang" w:hAnsi="Verdana" w:cs="Arial"/>
          <w:sz w:val="24"/>
          <w:szCs w:val="24"/>
        </w:rPr>
      </w:pPr>
      <w:r>
        <w:rPr>
          <w:rFonts w:ascii="Verdana" w:eastAsia="Batang" w:hAnsi="Verdana" w:cs="Arial"/>
          <w:sz w:val="24"/>
          <w:szCs w:val="24"/>
        </w:rPr>
        <w:tab/>
      </w:r>
      <w:r>
        <w:rPr>
          <w:rFonts w:ascii="Verdana" w:eastAsia="Batang" w:hAnsi="Verdana" w:cs="Arial"/>
          <w:sz w:val="24"/>
          <w:szCs w:val="24"/>
        </w:rPr>
        <w:tab/>
      </w:r>
      <w:r>
        <w:rPr>
          <w:rFonts w:ascii="Verdana" w:eastAsia="Batang" w:hAnsi="Verdana" w:cs="Arial"/>
          <w:sz w:val="24"/>
          <w:szCs w:val="24"/>
        </w:rPr>
        <w:tab/>
      </w:r>
      <w:r w:rsidR="00D41AC7">
        <w:rPr>
          <w:rFonts w:ascii="Verdana" w:eastAsia="Batang" w:hAnsi="Verdana" w:cs="Arial"/>
          <w:sz w:val="24"/>
          <w:szCs w:val="24"/>
        </w:rPr>
        <w:t>Enquanto muitos apostam que a mídia impressa iria morrer, o empresário PAULO CABELLO FILHO, proprietário do jornal</w:t>
      </w:r>
      <w:r w:rsidR="00D01B7F">
        <w:rPr>
          <w:rFonts w:ascii="Verdana" w:eastAsia="Batang" w:hAnsi="Verdana" w:cs="Arial"/>
          <w:sz w:val="24"/>
          <w:szCs w:val="24"/>
        </w:rPr>
        <w:t>, sempre apostou suas fichas num empreendimento que mais tarde, viraria uma paixão, e a mídia impressa através do Jornal Mais continua mais vivo do que nunca</w:t>
      </w:r>
      <w:r w:rsidRPr="00E84D5B">
        <w:rPr>
          <w:rFonts w:ascii="Verdana" w:eastAsia="Batang" w:hAnsi="Verdana" w:cs="Arial"/>
          <w:sz w:val="24"/>
          <w:szCs w:val="24"/>
        </w:rPr>
        <w:t>.</w:t>
      </w:r>
      <w:r w:rsidR="00D01B7F">
        <w:rPr>
          <w:rFonts w:ascii="Verdana" w:eastAsia="Batang" w:hAnsi="Verdana" w:cs="Arial"/>
          <w:sz w:val="24"/>
          <w:szCs w:val="24"/>
        </w:rPr>
        <w:t xml:space="preserve"> Tanto que com todas as mídias eletrônicas, todo mundo se tornou um “disseminador” de notícias</w:t>
      </w:r>
      <w:r w:rsidR="0042261C">
        <w:rPr>
          <w:rFonts w:ascii="Verdana" w:eastAsia="Batang" w:hAnsi="Verdana" w:cs="Arial"/>
          <w:sz w:val="24"/>
          <w:szCs w:val="24"/>
        </w:rPr>
        <w:t>, porém, as pessoas mais cautelosas e conscientes esperam a chegada do jornal nas bancas para checar se o fato realmente aconteceu.</w:t>
      </w:r>
    </w:p>
    <w:p w:rsidR="0042261C" w:rsidRDefault="0042261C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276" w:lineRule="auto"/>
        <w:jc w:val="both"/>
        <w:rPr>
          <w:rFonts w:ascii="Verdana" w:eastAsia="Batang" w:hAnsi="Verdana" w:cs="Arial"/>
          <w:sz w:val="24"/>
          <w:szCs w:val="24"/>
        </w:rPr>
      </w:pPr>
    </w:p>
    <w:p w:rsidR="0042261C" w:rsidRDefault="0042261C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276" w:lineRule="auto"/>
        <w:jc w:val="both"/>
        <w:rPr>
          <w:rFonts w:ascii="Verdana" w:eastAsia="Batang" w:hAnsi="Verdana" w:cs="Arial"/>
          <w:sz w:val="24"/>
          <w:szCs w:val="24"/>
        </w:rPr>
      </w:pPr>
      <w:r>
        <w:rPr>
          <w:rFonts w:ascii="Verdana" w:eastAsia="Batang" w:hAnsi="Verdana" w:cs="Arial"/>
          <w:sz w:val="24"/>
          <w:szCs w:val="24"/>
        </w:rPr>
        <w:tab/>
      </w:r>
      <w:r>
        <w:rPr>
          <w:rFonts w:ascii="Verdana" w:eastAsia="Batang" w:hAnsi="Verdana" w:cs="Arial"/>
          <w:sz w:val="24"/>
          <w:szCs w:val="24"/>
        </w:rPr>
        <w:tab/>
      </w:r>
      <w:r>
        <w:rPr>
          <w:rFonts w:ascii="Verdana" w:eastAsia="Batang" w:hAnsi="Verdana" w:cs="Arial"/>
          <w:sz w:val="24"/>
          <w:szCs w:val="24"/>
        </w:rPr>
        <w:tab/>
        <w:t>Além do jornalismo de alta qualidade também foram realizadas muitas campanhas premiadas como as do Dia das Mães, Dia dos Pais, Dia das Crianças, Especial de Nata, o telão de LED e o Pedala Mais</w:t>
      </w:r>
      <w:r w:rsidR="00E93B99">
        <w:rPr>
          <w:rFonts w:ascii="Verdana" w:eastAsia="Batang" w:hAnsi="Verdana" w:cs="Arial"/>
          <w:sz w:val="24"/>
          <w:szCs w:val="24"/>
        </w:rPr>
        <w:t>.</w:t>
      </w:r>
    </w:p>
    <w:p w:rsidR="00E93B99" w:rsidRDefault="00E93B99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276" w:lineRule="auto"/>
        <w:jc w:val="both"/>
        <w:rPr>
          <w:rFonts w:ascii="Verdana" w:eastAsia="Batang" w:hAnsi="Verdana" w:cs="Arial"/>
          <w:sz w:val="24"/>
          <w:szCs w:val="24"/>
        </w:rPr>
      </w:pPr>
    </w:p>
    <w:p w:rsidR="00E93B99" w:rsidRPr="00E84D5B" w:rsidRDefault="00E93B99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276" w:lineRule="auto"/>
        <w:jc w:val="both"/>
        <w:rPr>
          <w:rFonts w:ascii="Verdana" w:eastAsia="Batang" w:hAnsi="Verdana" w:cs="Arial"/>
          <w:sz w:val="24"/>
          <w:szCs w:val="24"/>
        </w:rPr>
      </w:pPr>
      <w:r>
        <w:rPr>
          <w:rFonts w:ascii="Verdana" w:eastAsia="Batang" w:hAnsi="Verdana" w:cs="Arial"/>
          <w:sz w:val="24"/>
          <w:szCs w:val="24"/>
        </w:rPr>
        <w:tab/>
      </w:r>
      <w:r>
        <w:rPr>
          <w:rFonts w:ascii="Verdana" w:eastAsia="Batang" w:hAnsi="Verdana" w:cs="Arial"/>
          <w:sz w:val="24"/>
          <w:szCs w:val="24"/>
        </w:rPr>
        <w:tab/>
      </w:r>
      <w:r>
        <w:rPr>
          <w:rFonts w:ascii="Verdana" w:eastAsia="Batang" w:hAnsi="Verdana" w:cs="Arial"/>
          <w:sz w:val="24"/>
          <w:szCs w:val="24"/>
        </w:rPr>
        <w:tab/>
      </w:r>
      <w:proofErr w:type="gramStart"/>
      <w:r>
        <w:rPr>
          <w:rFonts w:ascii="Verdana" w:eastAsia="Batang" w:hAnsi="Verdana" w:cs="Arial"/>
          <w:sz w:val="24"/>
          <w:szCs w:val="24"/>
        </w:rPr>
        <w:t>Os responsáveis por esta conquista</w:t>
      </w:r>
      <w:r w:rsidR="00DB303D">
        <w:rPr>
          <w:rFonts w:ascii="Verdana" w:eastAsia="Batang" w:hAnsi="Verdana" w:cs="Arial"/>
          <w:sz w:val="24"/>
          <w:szCs w:val="24"/>
        </w:rPr>
        <w:t xml:space="preserve"> destacamos</w:t>
      </w:r>
      <w:proofErr w:type="gramEnd"/>
      <w:r>
        <w:rPr>
          <w:rFonts w:ascii="Verdana" w:eastAsia="Batang" w:hAnsi="Verdana" w:cs="Arial"/>
          <w:sz w:val="24"/>
          <w:szCs w:val="24"/>
        </w:rPr>
        <w:t xml:space="preserve"> os diretores responsáveis</w:t>
      </w:r>
      <w:r w:rsidR="00DB303D">
        <w:rPr>
          <w:rFonts w:ascii="Verdana" w:eastAsia="Batang" w:hAnsi="Verdana" w:cs="Arial"/>
          <w:sz w:val="24"/>
          <w:szCs w:val="24"/>
        </w:rPr>
        <w:t xml:space="preserve"> Paulo </w:t>
      </w:r>
      <w:proofErr w:type="spellStart"/>
      <w:r w:rsidR="00DB303D">
        <w:rPr>
          <w:rFonts w:ascii="Verdana" w:eastAsia="Batang" w:hAnsi="Verdana" w:cs="Arial"/>
          <w:sz w:val="24"/>
          <w:szCs w:val="24"/>
        </w:rPr>
        <w:t>Cabello</w:t>
      </w:r>
      <w:proofErr w:type="spellEnd"/>
      <w:r w:rsidR="00DB303D">
        <w:rPr>
          <w:rFonts w:ascii="Verdana" w:eastAsia="Batang" w:hAnsi="Verdana" w:cs="Arial"/>
          <w:sz w:val="24"/>
          <w:szCs w:val="24"/>
        </w:rPr>
        <w:t xml:space="preserve"> Filho e </w:t>
      </w:r>
      <w:proofErr w:type="spellStart"/>
      <w:r w:rsidR="00DB303D">
        <w:rPr>
          <w:rFonts w:ascii="Verdana" w:eastAsia="Batang" w:hAnsi="Verdana" w:cs="Arial"/>
          <w:sz w:val="24"/>
          <w:szCs w:val="24"/>
        </w:rPr>
        <w:t>Ivânia</w:t>
      </w:r>
      <w:proofErr w:type="spellEnd"/>
      <w:r w:rsidR="00DB303D">
        <w:rPr>
          <w:rFonts w:ascii="Verdana" w:eastAsia="Batang" w:hAnsi="Verdana" w:cs="Arial"/>
          <w:sz w:val="24"/>
          <w:szCs w:val="24"/>
        </w:rPr>
        <w:t xml:space="preserve"> Ferreira Rocha </w:t>
      </w:r>
      <w:proofErr w:type="spellStart"/>
      <w:r w:rsidR="00DB303D">
        <w:rPr>
          <w:rFonts w:ascii="Verdana" w:eastAsia="Batang" w:hAnsi="Verdana" w:cs="Arial"/>
          <w:sz w:val="24"/>
          <w:szCs w:val="24"/>
        </w:rPr>
        <w:t>Cabello</w:t>
      </w:r>
      <w:proofErr w:type="spellEnd"/>
      <w:r w:rsidR="00DB303D">
        <w:rPr>
          <w:rFonts w:ascii="Verdana" w:eastAsia="Batang" w:hAnsi="Verdana" w:cs="Arial"/>
          <w:sz w:val="24"/>
          <w:szCs w:val="24"/>
        </w:rPr>
        <w:t xml:space="preserve">, a jornalista </w:t>
      </w:r>
      <w:proofErr w:type="spellStart"/>
      <w:r w:rsidR="00DB303D">
        <w:rPr>
          <w:rFonts w:ascii="Verdana" w:eastAsia="Batang" w:hAnsi="Verdana" w:cs="Arial"/>
          <w:sz w:val="24"/>
          <w:szCs w:val="24"/>
        </w:rPr>
        <w:t>Katia</w:t>
      </w:r>
      <w:proofErr w:type="spellEnd"/>
      <w:r w:rsidR="00DB303D">
        <w:rPr>
          <w:rFonts w:ascii="Verdana" w:eastAsia="Batang" w:hAnsi="Verdana" w:cs="Arial"/>
          <w:sz w:val="24"/>
          <w:szCs w:val="24"/>
        </w:rPr>
        <w:t xml:space="preserve"> </w:t>
      </w:r>
      <w:proofErr w:type="spellStart"/>
      <w:r w:rsidR="00DB303D">
        <w:rPr>
          <w:rFonts w:ascii="Verdana" w:eastAsia="Batang" w:hAnsi="Verdana" w:cs="Arial"/>
          <w:sz w:val="24"/>
          <w:szCs w:val="24"/>
        </w:rPr>
        <w:t>Tavano</w:t>
      </w:r>
      <w:proofErr w:type="spellEnd"/>
      <w:r w:rsidR="00DB303D">
        <w:rPr>
          <w:rFonts w:ascii="Verdana" w:eastAsia="Batang" w:hAnsi="Verdana" w:cs="Arial"/>
          <w:sz w:val="24"/>
          <w:szCs w:val="24"/>
        </w:rPr>
        <w:t>, arte final Daiane Lima e o Diretor Comercial Cezar Augusto de Araújo.</w:t>
      </w:r>
    </w:p>
    <w:p w:rsidR="00C4762E" w:rsidRPr="00E84D5B" w:rsidRDefault="00C4762E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Verdana" w:eastAsia="Batang" w:hAnsi="Verdana" w:cs="Arial"/>
          <w:sz w:val="24"/>
          <w:szCs w:val="24"/>
        </w:rPr>
      </w:pPr>
    </w:p>
    <w:p w:rsidR="00C4762E" w:rsidRPr="00E84D5B" w:rsidRDefault="00C4762E" w:rsidP="00C4762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276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eastAsia="Batang" w:hAnsi="Verdana" w:cs="Arial"/>
          <w:sz w:val="24"/>
          <w:szCs w:val="24"/>
        </w:rPr>
        <w:tab/>
      </w:r>
      <w:r>
        <w:rPr>
          <w:rFonts w:ascii="Verdana" w:eastAsia="Batang" w:hAnsi="Verdana" w:cs="Arial"/>
          <w:sz w:val="24"/>
          <w:szCs w:val="24"/>
        </w:rPr>
        <w:tab/>
      </w:r>
      <w:r>
        <w:rPr>
          <w:rFonts w:ascii="Verdana" w:eastAsia="Batang" w:hAnsi="Verdana" w:cs="Arial"/>
          <w:sz w:val="24"/>
          <w:szCs w:val="24"/>
        </w:rPr>
        <w:tab/>
      </w:r>
      <w:r w:rsidR="00DB303D">
        <w:rPr>
          <w:rFonts w:ascii="Verdana" w:eastAsia="Batang" w:hAnsi="Verdana" w:cs="Arial"/>
          <w:sz w:val="24"/>
          <w:szCs w:val="24"/>
        </w:rPr>
        <w:t>Novamente deixamos aqui nossos parabéns ao Jornal Mais pelos 10 anos de inauguração e q</w:t>
      </w:r>
      <w:r w:rsidRPr="00E84D5B">
        <w:rPr>
          <w:rFonts w:ascii="Verdana" w:eastAsia="Batang" w:hAnsi="Verdana" w:cs="Arial"/>
          <w:sz w:val="24"/>
          <w:szCs w:val="24"/>
        </w:rPr>
        <w:t>ue desta manifestação seja dado conhecimento aos homenageados</w:t>
      </w:r>
      <w:r w:rsidRPr="00E84D5B">
        <w:rPr>
          <w:rFonts w:ascii="Verdana" w:hAnsi="Verdana" w:cs="Arial"/>
          <w:sz w:val="24"/>
          <w:szCs w:val="24"/>
        </w:rPr>
        <w:t>.</w:t>
      </w:r>
    </w:p>
    <w:p w:rsidR="00C4762E" w:rsidRPr="00E84D5B" w:rsidRDefault="00C4762E" w:rsidP="00C4762E">
      <w:pPr>
        <w:rPr>
          <w:rFonts w:ascii="Verdana" w:hAnsi="Verdana" w:cs="Arial"/>
        </w:rPr>
      </w:pPr>
    </w:p>
    <w:p w:rsidR="00C4762E" w:rsidRPr="00E84D5B" w:rsidRDefault="00C4762E" w:rsidP="00C4762E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E84D5B">
        <w:rPr>
          <w:rFonts w:ascii="Verdana" w:hAnsi="Verdana" w:cs="Arial"/>
        </w:rPr>
        <w:t xml:space="preserve">Sala das Sessões, </w:t>
      </w:r>
      <w:r w:rsidR="005C7769">
        <w:rPr>
          <w:rFonts w:ascii="Verdana" w:hAnsi="Verdana" w:cs="Arial"/>
        </w:rPr>
        <w:t>18 de setembro de 2017</w:t>
      </w:r>
      <w:r w:rsidRPr="00E84D5B">
        <w:rPr>
          <w:rFonts w:ascii="Verdana" w:hAnsi="Verdana" w:cs="Arial"/>
        </w:rPr>
        <w:t>.</w:t>
      </w:r>
    </w:p>
    <w:p w:rsidR="00C4762E" w:rsidRPr="00E84D5B" w:rsidRDefault="00C4762E" w:rsidP="00C4762E">
      <w:pPr>
        <w:pStyle w:val="Pr-formataoHTML"/>
        <w:jc w:val="center"/>
        <w:rPr>
          <w:rFonts w:ascii="Verdana" w:eastAsia="Batang" w:hAnsi="Verdana" w:cs="Arial"/>
          <w:sz w:val="24"/>
          <w:szCs w:val="24"/>
        </w:rPr>
      </w:pPr>
    </w:p>
    <w:p w:rsidR="00C4762E" w:rsidRPr="00E84D5B" w:rsidRDefault="00C4762E" w:rsidP="00C4762E">
      <w:pPr>
        <w:pStyle w:val="Pr-formataoHTML"/>
        <w:jc w:val="center"/>
        <w:rPr>
          <w:rFonts w:ascii="Verdana" w:eastAsia="Batang" w:hAnsi="Verdana" w:cs="Arial"/>
          <w:sz w:val="24"/>
          <w:szCs w:val="24"/>
        </w:rPr>
      </w:pPr>
    </w:p>
    <w:p w:rsidR="00C4762E" w:rsidRPr="00E84D5B" w:rsidRDefault="00C4762E" w:rsidP="00C4762E">
      <w:pPr>
        <w:pStyle w:val="Pr-formataoHTML"/>
        <w:jc w:val="center"/>
        <w:rPr>
          <w:rFonts w:ascii="Verdana" w:eastAsia="Batang" w:hAnsi="Verdana" w:cs="Arial"/>
          <w:sz w:val="24"/>
          <w:szCs w:val="24"/>
        </w:rPr>
      </w:pPr>
    </w:p>
    <w:p w:rsidR="00C4762E" w:rsidRPr="00E84D5B" w:rsidRDefault="00C4762E" w:rsidP="00C4762E">
      <w:pPr>
        <w:pStyle w:val="Pr-formataoHTML"/>
        <w:jc w:val="center"/>
        <w:rPr>
          <w:rFonts w:ascii="Verdana" w:eastAsia="Batang" w:hAnsi="Verdana" w:cs="Arial"/>
          <w:b/>
          <w:bCs/>
          <w:sz w:val="24"/>
          <w:szCs w:val="24"/>
        </w:rPr>
      </w:pPr>
      <w:r w:rsidRPr="00E84D5B">
        <w:rPr>
          <w:rFonts w:ascii="Verdana" w:eastAsia="Batang" w:hAnsi="Verdana" w:cs="Arial"/>
          <w:b/>
          <w:bCs/>
          <w:sz w:val="24"/>
          <w:szCs w:val="24"/>
        </w:rPr>
        <w:t>JOÃO FERNANDO DE JESUS PEREIRA</w:t>
      </w:r>
    </w:p>
    <w:p w:rsidR="00C4762E" w:rsidRPr="00E84D5B" w:rsidRDefault="00C4762E" w:rsidP="00C4762E">
      <w:pPr>
        <w:pStyle w:val="Pr-formataoHTML"/>
        <w:jc w:val="center"/>
        <w:rPr>
          <w:rFonts w:ascii="Verdana" w:eastAsia="Batang" w:hAnsi="Verdana" w:cs="Arial"/>
          <w:b/>
          <w:bCs/>
          <w:sz w:val="24"/>
          <w:szCs w:val="24"/>
        </w:rPr>
      </w:pPr>
      <w:r w:rsidRPr="00E84D5B">
        <w:rPr>
          <w:rFonts w:ascii="Verdana" w:eastAsia="Batang" w:hAnsi="Verdana" w:cs="Arial"/>
          <w:b/>
          <w:bCs/>
          <w:sz w:val="24"/>
          <w:szCs w:val="24"/>
        </w:rPr>
        <w:t>“JOÃOZINHO”</w:t>
      </w:r>
    </w:p>
    <w:p w:rsidR="00C4762E" w:rsidRPr="00E84D5B" w:rsidRDefault="00C4762E" w:rsidP="00C4762E">
      <w:pPr>
        <w:pStyle w:val="Pr-formataoHTML"/>
        <w:jc w:val="center"/>
        <w:rPr>
          <w:rFonts w:ascii="Verdana" w:eastAsia="Batang" w:hAnsi="Verdana" w:cs="Arial"/>
          <w:sz w:val="24"/>
          <w:szCs w:val="24"/>
        </w:rPr>
      </w:pPr>
      <w:r w:rsidRPr="00E84D5B">
        <w:rPr>
          <w:rFonts w:ascii="Verdana" w:eastAsia="Batang" w:hAnsi="Verdana" w:cs="Arial"/>
          <w:b/>
          <w:bCs/>
          <w:sz w:val="24"/>
          <w:szCs w:val="24"/>
        </w:rPr>
        <w:t>VEREADOR</w:t>
      </w:r>
    </w:p>
    <w:p w:rsidR="00214FC8" w:rsidRDefault="00214FC8"/>
    <w:sectPr w:rsidR="00214FC8" w:rsidSect="005F53FB"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4762E"/>
    <w:rsid w:val="00214FC8"/>
    <w:rsid w:val="003947C0"/>
    <w:rsid w:val="0042261C"/>
    <w:rsid w:val="005C7769"/>
    <w:rsid w:val="00674436"/>
    <w:rsid w:val="00831BA7"/>
    <w:rsid w:val="009A5B79"/>
    <w:rsid w:val="00C4762E"/>
    <w:rsid w:val="00D01B7F"/>
    <w:rsid w:val="00D41AC7"/>
    <w:rsid w:val="00DB303D"/>
    <w:rsid w:val="00E93B99"/>
    <w:rsid w:val="00FC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2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47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C4762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6</cp:revision>
  <cp:lastPrinted>2017-09-18T14:55:00Z</cp:lastPrinted>
  <dcterms:created xsi:type="dcterms:W3CDTF">2017-09-18T14:51:00Z</dcterms:created>
  <dcterms:modified xsi:type="dcterms:W3CDTF">2017-09-18T14:55:00Z</dcterms:modified>
</cp:coreProperties>
</file>